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2AE0" w14:textId="77777777" w:rsidR="00CF24C2" w:rsidRPr="00C52831" w:rsidRDefault="00BC5011" w:rsidP="00E10531">
      <w:pPr>
        <w:pStyle w:val="NoSpacing"/>
        <w:rPr>
          <w:rFonts w:cstheme="minorHAnsi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23A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223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4668D" w:rsidRPr="00BC5011">
        <w:rPr>
          <w:rFonts w:ascii="Arial" w:hAnsi="Arial" w:cs="Arial"/>
          <w:sz w:val="24"/>
          <w:szCs w:val="24"/>
        </w:rPr>
        <w:t xml:space="preserve">  </w:t>
      </w:r>
      <w:r w:rsidR="00A80183" w:rsidRPr="00BC501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8D7663B" wp14:editId="3A79C352">
            <wp:extent cx="487680" cy="4916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FN Logo Colour Revised Oct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23" cy="5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A0A">
        <w:rPr>
          <w:rFonts w:ascii="Arial" w:hAnsi="Arial" w:cs="Arial"/>
          <w:sz w:val="24"/>
          <w:szCs w:val="24"/>
        </w:rPr>
        <w:t xml:space="preserve">        </w:t>
      </w:r>
      <w:r w:rsidR="00EB3B27" w:rsidRPr="001C44DD">
        <w:rPr>
          <w:rFonts w:cstheme="minorHAnsi"/>
          <w:sz w:val="24"/>
          <w:szCs w:val="24"/>
        </w:rPr>
        <w:t>The</w:t>
      </w:r>
      <w:r w:rsidR="00EB3B27" w:rsidRPr="00BC5011">
        <w:rPr>
          <w:rFonts w:ascii="Arial" w:hAnsi="Arial" w:cs="Arial"/>
          <w:sz w:val="24"/>
          <w:szCs w:val="24"/>
        </w:rPr>
        <w:t xml:space="preserve"> </w:t>
      </w:r>
      <w:r w:rsidR="00EB3B27" w:rsidRPr="00C52831">
        <w:rPr>
          <w:rFonts w:cstheme="minorHAnsi"/>
        </w:rPr>
        <w:t>MISSISSAUGAS OF THE CREDIT FIRST NATION</w:t>
      </w:r>
    </w:p>
    <w:p w14:paraId="62EE9430" w14:textId="77777777" w:rsidR="00EB3B27" w:rsidRPr="00C52831" w:rsidRDefault="00A80183" w:rsidP="00E10531">
      <w:pPr>
        <w:pStyle w:val="NoSpacing"/>
        <w:jc w:val="center"/>
        <w:rPr>
          <w:rFonts w:cstheme="minorHAnsi"/>
        </w:rPr>
      </w:pPr>
      <w:r w:rsidRPr="00C52831">
        <w:rPr>
          <w:rFonts w:cstheme="minorHAnsi"/>
        </w:rPr>
        <w:t xml:space="preserve">          </w:t>
      </w:r>
      <w:r w:rsidR="00F072DE" w:rsidRPr="00C52831">
        <w:rPr>
          <w:rFonts w:cstheme="minorHAnsi"/>
        </w:rPr>
        <w:t>i</w:t>
      </w:r>
      <w:r w:rsidR="00EB3B27" w:rsidRPr="00C52831">
        <w:rPr>
          <w:rFonts w:cstheme="minorHAnsi"/>
        </w:rPr>
        <w:t>s</w:t>
      </w:r>
      <w:r w:rsidR="005F2A75" w:rsidRPr="00C52831">
        <w:rPr>
          <w:rFonts w:cstheme="minorHAnsi"/>
        </w:rPr>
        <w:t xml:space="preserve"> accepting applications for </w:t>
      </w:r>
      <w:r w:rsidR="00646C7B" w:rsidRPr="00C52831">
        <w:rPr>
          <w:rFonts w:cstheme="minorHAnsi"/>
        </w:rPr>
        <w:t xml:space="preserve">the </w:t>
      </w:r>
      <w:r w:rsidR="004D633A">
        <w:rPr>
          <w:rFonts w:cstheme="minorHAnsi"/>
        </w:rPr>
        <w:t>full-time</w:t>
      </w:r>
      <w:r w:rsidR="001C44DD">
        <w:rPr>
          <w:rFonts w:cstheme="minorHAnsi"/>
        </w:rPr>
        <w:t>, permanent</w:t>
      </w:r>
      <w:r w:rsidR="004D633A">
        <w:rPr>
          <w:rFonts w:cstheme="minorHAnsi"/>
        </w:rPr>
        <w:t xml:space="preserve"> </w:t>
      </w:r>
      <w:r w:rsidR="005F2A75" w:rsidRPr="00C52831">
        <w:rPr>
          <w:rFonts w:cstheme="minorHAnsi"/>
        </w:rPr>
        <w:t>position of</w:t>
      </w:r>
    </w:p>
    <w:p w14:paraId="75B7D3D8" w14:textId="77777777" w:rsidR="0073391E" w:rsidRPr="00C52831" w:rsidRDefault="004D633A" w:rsidP="00E10531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Intergovernmental Affairs </w:t>
      </w:r>
      <w:r w:rsidR="001C44DD">
        <w:rPr>
          <w:rFonts w:cstheme="minorHAnsi"/>
          <w:b/>
        </w:rPr>
        <w:t>Administrative</w:t>
      </w:r>
      <w:r>
        <w:rPr>
          <w:rFonts w:cstheme="minorHAnsi"/>
          <w:b/>
        </w:rPr>
        <w:t xml:space="preserve"> Assistant</w:t>
      </w:r>
    </w:p>
    <w:p w14:paraId="28470094" w14:textId="35AA59C1" w:rsidR="005F2A75" w:rsidRPr="00C52831" w:rsidRDefault="005F2A75" w:rsidP="00E10531">
      <w:pPr>
        <w:pStyle w:val="NoSpacing"/>
        <w:jc w:val="center"/>
        <w:rPr>
          <w:rFonts w:cstheme="minorHAnsi"/>
        </w:rPr>
      </w:pPr>
      <w:r w:rsidRPr="00C52831">
        <w:rPr>
          <w:rFonts w:cstheme="minorHAnsi"/>
        </w:rPr>
        <w:t>Closing Date</w:t>
      </w:r>
      <w:r w:rsidR="00771D50" w:rsidRPr="00C52831">
        <w:rPr>
          <w:rFonts w:cstheme="minorHAnsi"/>
        </w:rPr>
        <w:t xml:space="preserve">: </w:t>
      </w:r>
      <w:r w:rsidR="005A322A">
        <w:rPr>
          <w:rFonts w:cstheme="minorHAnsi"/>
        </w:rPr>
        <w:t>July 25</w:t>
      </w:r>
      <w:r w:rsidR="002A48D0">
        <w:rPr>
          <w:rFonts w:cstheme="minorHAnsi"/>
        </w:rPr>
        <w:t>, 2025, at 12:00pm</w:t>
      </w:r>
    </w:p>
    <w:p w14:paraId="46EDF206" w14:textId="77777777" w:rsidR="00E10531" w:rsidRDefault="00E10531" w:rsidP="00E10531">
      <w:pPr>
        <w:pStyle w:val="NoSpacing"/>
        <w:jc w:val="center"/>
        <w:rPr>
          <w:rFonts w:cstheme="minorHAnsi"/>
        </w:rPr>
      </w:pPr>
    </w:p>
    <w:p w14:paraId="316ABC3A" w14:textId="77777777" w:rsidR="00E10531" w:rsidRPr="004D633A" w:rsidRDefault="004D633A" w:rsidP="004D633A">
      <w:pPr>
        <w:spacing w:after="0" w:line="240" w:lineRule="auto"/>
        <w:rPr>
          <w:rFonts w:cstheme="minorHAnsi"/>
          <w:b/>
        </w:rPr>
      </w:pPr>
      <w:r w:rsidRPr="004D633A">
        <w:rPr>
          <w:rFonts w:cstheme="minorHAnsi"/>
          <w:b/>
        </w:rPr>
        <w:t>Position Purpose</w:t>
      </w:r>
    </w:p>
    <w:p w14:paraId="66C3D40F" w14:textId="77777777" w:rsidR="004D633A" w:rsidRDefault="001C44DD" w:rsidP="004D633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Administrative Assistant will provide high-level, confidential, and efficient administrative assistance to the Senior Director of Intergovernmental Affairs. The incumbent will support relationship-building and coordination efforts between MCFN and various levels of governments, Indigenous organizations, and external stakeholders.</w:t>
      </w:r>
    </w:p>
    <w:p w14:paraId="01AB3F3C" w14:textId="77777777" w:rsidR="004D633A" w:rsidRPr="00C52831" w:rsidRDefault="004D633A" w:rsidP="004D633A">
      <w:pPr>
        <w:spacing w:after="0" w:line="240" w:lineRule="auto"/>
        <w:rPr>
          <w:rFonts w:cstheme="minorHAnsi"/>
        </w:rPr>
      </w:pPr>
    </w:p>
    <w:p w14:paraId="21A596F9" w14:textId="77777777" w:rsidR="00E10531" w:rsidRPr="00C52831" w:rsidRDefault="00E10531" w:rsidP="00E10531">
      <w:pPr>
        <w:spacing w:after="0" w:line="240" w:lineRule="auto"/>
        <w:rPr>
          <w:rFonts w:cstheme="minorHAnsi"/>
          <w:b/>
        </w:rPr>
      </w:pPr>
      <w:r w:rsidRPr="00C52831">
        <w:rPr>
          <w:rFonts w:cstheme="minorHAnsi"/>
          <w:b/>
        </w:rPr>
        <w:t>Education and Experience</w:t>
      </w:r>
    </w:p>
    <w:p w14:paraId="689D8E72" w14:textId="77777777" w:rsidR="00BC5011" w:rsidRDefault="004D633A" w:rsidP="00207A28">
      <w:pPr>
        <w:pStyle w:val="ListParagraph"/>
        <w:widowControl w:val="0"/>
        <w:numPr>
          <w:ilvl w:val="0"/>
          <w:numId w:val="16"/>
        </w:numPr>
        <w:tabs>
          <w:tab w:val="left" w:pos="946"/>
          <w:tab w:val="left" w:pos="947"/>
        </w:tabs>
        <w:autoSpaceDE w:val="0"/>
        <w:autoSpaceDN w:val="0"/>
        <w:spacing w:after="0" w:line="249" w:lineRule="auto"/>
        <w:ind w:left="942" w:right="270" w:hanging="34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Post-Secondary </w:t>
      </w:r>
      <w:r w:rsidR="001C44DD">
        <w:rPr>
          <w:rFonts w:cstheme="minorHAnsi"/>
        </w:rPr>
        <w:t>education</w:t>
      </w:r>
      <w:r>
        <w:rPr>
          <w:rFonts w:cstheme="minorHAnsi"/>
        </w:rPr>
        <w:t xml:space="preserve"> in </w:t>
      </w:r>
      <w:r w:rsidR="001C44DD">
        <w:rPr>
          <w:rFonts w:cstheme="minorHAnsi"/>
        </w:rPr>
        <w:t>Office Administration, Public Administration, or a related field.</w:t>
      </w:r>
    </w:p>
    <w:p w14:paraId="7F6EA0E6" w14:textId="77777777" w:rsidR="004D633A" w:rsidRDefault="001C44DD" w:rsidP="00207A28">
      <w:pPr>
        <w:pStyle w:val="ListParagraph"/>
        <w:widowControl w:val="0"/>
        <w:numPr>
          <w:ilvl w:val="0"/>
          <w:numId w:val="16"/>
        </w:numPr>
        <w:tabs>
          <w:tab w:val="left" w:pos="946"/>
          <w:tab w:val="left" w:pos="947"/>
        </w:tabs>
        <w:autoSpaceDE w:val="0"/>
        <w:autoSpaceDN w:val="0"/>
        <w:spacing w:after="0" w:line="249" w:lineRule="auto"/>
        <w:ind w:left="942" w:right="270" w:hanging="349"/>
        <w:contextualSpacing w:val="0"/>
        <w:jc w:val="both"/>
        <w:rPr>
          <w:rFonts w:cstheme="minorHAnsi"/>
        </w:rPr>
      </w:pPr>
      <w:r>
        <w:rPr>
          <w:rFonts w:cstheme="minorHAnsi"/>
        </w:rPr>
        <w:t>Minimum 3 years of administrative experience, preferably supporting senior leadership within a government or First Nation organization.</w:t>
      </w:r>
    </w:p>
    <w:p w14:paraId="521F9090" w14:textId="77777777" w:rsidR="004D633A" w:rsidRPr="00F93048" w:rsidRDefault="004D633A" w:rsidP="004D633A">
      <w:pPr>
        <w:widowControl w:val="0"/>
        <w:tabs>
          <w:tab w:val="left" w:pos="946"/>
          <w:tab w:val="left" w:pos="947"/>
        </w:tabs>
        <w:autoSpaceDE w:val="0"/>
        <w:autoSpaceDN w:val="0"/>
        <w:spacing w:before="91" w:after="0" w:line="249" w:lineRule="auto"/>
        <w:ind w:right="270"/>
        <w:jc w:val="both"/>
        <w:rPr>
          <w:rFonts w:cstheme="minorHAnsi"/>
          <w:b/>
        </w:rPr>
      </w:pPr>
      <w:r w:rsidRPr="00F93048">
        <w:rPr>
          <w:rFonts w:cstheme="minorHAnsi"/>
          <w:b/>
        </w:rPr>
        <w:t>Knowledge</w:t>
      </w:r>
    </w:p>
    <w:p w14:paraId="1FF9CBA4" w14:textId="77777777" w:rsidR="00207A28" w:rsidRDefault="001C44DD" w:rsidP="00207A28">
      <w:pPr>
        <w:pStyle w:val="ListParagraph"/>
        <w:widowControl w:val="0"/>
        <w:numPr>
          <w:ilvl w:val="0"/>
          <w:numId w:val="16"/>
        </w:numPr>
        <w:tabs>
          <w:tab w:val="left" w:pos="946"/>
          <w:tab w:val="left" w:pos="947"/>
        </w:tabs>
        <w:autoSpaceDE w:val="0"/>
        <w:autoSpaceDN w:val="0"/>
        <w:spacing w:after="0" w:line="249" w:lineRule="auto"/>
        <w:ind w:left="942" w:right="270" w:hanging="349"/>
        <w:contextualSpacing w:val="0"/>
        <w:jc w:val="both"/>
        <w:rPr>
          <w:rFonts w:cstheme="minorHAnsi"/>
        </w:rPr>
      </w:pPr>
      <w:r>
        <w:rPr>
          <w:rFonts w:cstheme="minorHAnsi"/>
        </w:rPr>
        <w:t>Sound knowledge of Aboriginal and treaty rights</w:t>
      </w:r>
    </w:p>
    <w:p w14:paraId="4D061890" w14:textId="77777777" w:rsidR="001C44DD" w:rsidRDefault="001C44DD" w:rsidP="00207A28">
      <w:pPr>
        <w:pStyle w:val="ListParagraph"/>
        <w:widowControl w:val="0"/>
        <w:numPr>
          <w:ilvl w:val="0"/>
          <w:numId w:val="16"/>
        </w:numPr>
        <w:tabs>
          <w:tab w:val="left" w:pos="946"/>
          <w:tab w:val="left" w:pos="947"/>
        </w:tabs>
        <w:autoSpaceDE w:val="0"/>
        <w:autoSpaceDN w:val="0"/>
        <w:spacing w:after="0" w:line="249" w:lineRule="auto"/>
        <w:ind w:left="942" w:right="270" w:hanging="349"/>
        <w:contextualSpacing w:val="0"/>
        <w:jc w:val="both"/>
        <w:rPr>
          <w:rFonts w:cstheme="minorHAnsi"/>
        </w:rPr>
      </w:pPr>
      <w:r>
        <w:rPr>
          <w:rFonts w:cstheme="minorHAnsi"/>
        </w:rPr>
        <w:t>Knowledge of the MCFN governance and history</w:t>
      </w:r>
    </w:p>
    <w:p w14:paraId="7DE918D0" w14:textId="77777777" w:rsidR="00E10531" w:rsidRPr="00C52831" w:rsidRDefault="00E10531" w:rsidP="00E10531">
      <w:pPr>
        <w:spacing w:after="0" w:line="240" w:lineRule="auto"/>
        <w:rPr>
          <w:rFonts w:cstheme="minorHAnsi"/>
          <w:b/>
        </w:rPr>
      </w:pPr>
    </w:p>
    <w:p w14:paraId="7269CEDB" w14:textId="77777777" w:rsidR="00E10531" w:rsidRPr="00C52831" w:rsidRDefault="00E10531" w:rsidP="00E10531">
      <w:pPr>
        <w:spacing w:after="0" w:line="240" w:lineRule="auto"/>
        <w:rPr>
          <w:rFonts w:cstheme="minorHAnsi"/>
          <w:b/>
        </w:rPr>
      </w:pPr>
      <w:r w:rsidRPr="00C52831">
        <w:rPr>
          <w:rFonts w:cstheme="minorHAnsi"/>
          <w:b/>
        </w:rPr>
        <w:t>Skills/Abilities</w:t>
      </w:r>
    </w:p>
    <w:p w14:paraId="6031ABF5" w14:textId="77777777" w:rsidR="00207A28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Proficiency in Microsoft 365 and MS Teams</w:t>
      </w:r>
    </w:p>
    <w:p w14:paraId="6C9EAE58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Excellent organizational skills</w:t>
      </w:r>
    </w:p>
    <w:p w14:paraId="1E9345BB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Proven written and verbal communication skills</w:t>
      </w:r>
    </w:p>
    <w:p w14:paraId="12E6CFCF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Experience handling sensitive information with discretion and integrity</w:t>
      </w:r>
    </w:p>
    <w:p w14:paraId="3BBEE681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Ability to work independently or as a member of a diverse team where relationships are developed and maintained</w:t>
      </w:r>
    </w:p>
    <w:p w14:paraId="259DC672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Ability to interpret complex information</w:t>
      </w:r>
    </w:p>
    <w:p w14:paraId="30D2C640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Innovative and creative thinker, with the ability to anticipate outcomes, think ahead, and solve problems</w:t>
      </w:r>
    </w:p>
    <w:p w14:paraId="210C5FFE" w14:textId="77777777" w:rsidR="00103A8F" w:rsidRPr="00103A8F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Ability to work in a past-paced environment and balance competing priorities</w:t>
      </w:r>
    </w:p>
    <w:p w14:paraId="72CB4579" w14:textId="77777777" w:rsidR="00103A8F" w:rsidRPr="00C52831" w:rsidRDefault="00103A8F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Ability to work well under pressure and meet tight deadlines</w:t>
      </w:r>
    </w:p>
    <w:p w14:paraId="7B35279E" w14:textId="77777777" w:rsidR="00E10531" w:rsidRPr="00C52831" w:rsidRDefault="00E10531" w:rsidP="00E10531">
      <w:pPr>
        <w:spacing w:after="0" w:line="240" w:lineRule="auto"/>
        <w:rPr>
          <w:rFonts w:cstheme="minorHAnsi"/>
        </w:rPr>
      </w:pPr>
    </w:p>
    <w:p w14:paraId="413DD18F" w14:textId="77777777" w:rsidR="00E10531" w:rsidRPr="00C52831" w:rsidRDefault="00E10531" w:rsidP="00661052">
      <w:pPr>
        <w:tabs>
          <w:tab w:val="left" w:pos="7320"/>
        </w:tabs>
        <w:spacing w:after="0" w:line="240" w:lineRule="auto"/>
        <w:rPr>
          <w:rFonts w:cstheme="minorHAnsi"/>
          <w:b/>
        </w:rPr>
      </w:pPr>
      <w:r w:rsidRPr="00C52831">
        <w:rPr>
          <w:rFonts w:cstheme="minorHAnsi"/>
          <w:b/>
        </w:rPr>
        <w:t>Other Requirements</w:t>
      </w:r>
      <w:r w:rsidR="00661052">
        <w:rPr>
          <w:rFonts w:cstheme="minorHAnsi"/>
          <w:b/>
        </w:rPr>
        <w:tab/>
      </w:r>
    </w:p>
    <w:p w14:paraId="7B9D29D8" w14:textId="77777777" w:rsidR="00207A28" w:rsidRPr="00661052" w:rsidRDefault="00661052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Criminal Records Check/Vulnerable Sector Screening</w:t>
      </w:r>
    </w:p>
    <w:p w14:paraId="575B4DEF" w14:textId="77777777" w:rsidR="00661052" w:rsidRPr="00661052" w:rsidRDefault="00661052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Valid G Class driver’s license and a reliable vehicle</w:t>
      </w:r>
    </w:p>
    <w:p w14:paraId="64C9BD70" w14:textId="77777777" w:rsidR="00661052" w:rsidRPr="00661052" w:rsidRDefault="00661052" w:rsidP="00207A28">
      <w:pPr>
        <w:pStyle w:val="ListParagraph"/>
        <w:widowControl w:val="0"/>
        <w:numPr>
          <w:ilvl w:val="0"/>
          <w:numId w:val="16"/>
        </w:numPr>
        <w:tabs>
          <w:tab w:val="left" w:pos="914"/>
          <w:tab w:val="left" w:pos="915"/>
        </w:tabs>
        <w:autoSpaceDE w:val="0"/>
        <w:autoSpaceDN w:val="0"/>
        <w:spacing w:after="0" w:line="249" w:lineRule="auto"/>
        <w:ind w:left="913" w:right="258" w:hanging="358"/>
        <w:contextualSpacing w:val="0"/>
        <w:jc w:val="both"/>
        <w:rPr>
          <w:rFonts w:cstheme="minorHAnsi"/>
          <w:color w:val="080808"/>
        </w:rPr>
      </w:pPr>
      <w:r>
        <w:rPr>
          <w:rFonts w:cstheme="minorHAnsi"/>
          <w:spacing w:val="-1"/>
          <w:w w:val="105"/>
        </w:rPr>
        <w:t>Safe Food Handler’s Certificate or the willingness to obtain one</w:t>
      </w:r>
    </w:p>
    <w:p w14:paraId="2A7555F1" w14:textId="77777777" w:rsidR="00661052" w:rsidRDefault="00661052" w:rsidP="00661052">
      <w:pPr>
        <w:widowControl w:val="0"/>
        <w:tabs>
          <w:tab w:val="left" w:pos="914"/>
          <w:tab w:val="left" w:pos="915"/>
        </w:tabs>
        <w:autoSpaceDE w:val="0"/>
        <w:autoSpaceDN w:val="0"/>
        <w:spacing w:after="0" w:line="249" w:lineRule="auto"/>
        <w:ind w:right="258"/>
        <w:jc w:val="both"/>
        <w:rPr>
          <w:rFonts w:cstheme="minorHAnsi"/>
          <w:color w:val="080808"/>
        </w:rPr>
      </w:pPr>
    </w:p>
    <w:p w14:paraId="726ED9BC" w14:textId="77777777" w:rsidR="00661052" w:rsidRPr="00661052" w:rsidRDefault="00661052" w:rsidP="00661052">
      <w:pPr>
        <w:widowControl w:val="0"/>
        <w:tabs>
          <w:tab w:val="left" w:pos="914"/>
          <w:tab w:val="left" w:pos="915"/>
        </w:tabs>
        <w:autoSpaceDE w:val="0"/>
        <w:autoSpaceDN w:val="0"/>
        <w:spacing w:after="0" w:line="249" w:lineRule="auto"/>
        <w:ind w:right="258"/>
        <w:jc w:val="both"/>
        <w:rPr>
          <w:rFonts w:cstheme="minorHAnsi"/>
          <w:b/>
          <w:bCs/>
          <w:color w:val="080808"/>
        </w:rPr>
      </w:pPr>
      <w:r w:rsidRPr="00661052">
        <w:rPr>
          <w:rFonts w:cstheme="minorHAnsi"/>
          <w:b/>
          <w:bCs/>
          <w:color w:val="080808"/>
        </w:rPr>
        <w:t>Salary Range:</w:t>
      </w:r>
      <w:r w:rsidR="002A48D0">
        <w:rPr>
          <w:rFonts w:cstheme="minorHAnsi"/>
          <w:b/>
          <w:bCs/>
          <w:color w:val="080808"/>
        </w:rPr>
        <w:t xml:space="preserve"> </w:t>
      </w:r>
      <w:r w:rsidR="002A48D0" w:rsidRPr="002A48D0">
        <w:rPr>
          <w:rFonts w:cstheme="minorHAnsi"/>
          <w:color w:val="080808"/>
        </w:rPr>
        <w:t>$47,385 - $63,180</w:t>
      </w:r>
    </w:p>
    <w:p w14:paraId="21A403AD" w14:textId="77777777" w:rsidR="00E10531" w:rsidRPr="00C52831" w:rsidRDefault="00E10531" w:rsidP="00E10531">
      <w:pPr>
        <w:pStyle w:val="Level2Indent"/>
        <w:spacing w:before="0"/>
        <w:ind w:left="0" w:firstLine="0"/>
        <w:rPr>
          <w:rFonts w:asciiTheme="minorHAnsi" w:hAnsiTheme="minorHAnsi" w:cstheme="minorHAnsi"/>
          <w:b/>
          <w:szCs w:val="22"/>
        </w:rPr>
      </w:pPr>
    </w:p>
    <w:p w14:paraId="2C2DB96C" w14:textId="77777777" w:rsidR="0042430A" w:rsidRPr="00C52831" w:rsidRDefault="008426A9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>P</w:t>
      </w:r>
      <w:r w:rsidR="0042430A" w:rsidRPr="00C52831">
        <w:rPr>
          <w:rFonts w:cstheme="minorHAnsi"/>
        </w:rPr>
        <w:t>lease submit your cover letter, resume</w:t>
      </w:r>
      <w:r w:rsidR="00F812BA" w:rsidRPr="00C52831">
        <w:rPr>
          <w:rFonts w:cstheme="minorHAnsi"/>
        </w:rPr>
        <w:t>, proof of educational qualifications</w:t>
      </w:r>
      <w:r w:rsidR="00EC1293" w:rsidRPr="00C52831">
        <w:rPr>
          <w:rFonts w:cstheme="minorHAnsi"/>
        </w:rPr>
        <w:t xml:space="preserve"> and three </w:t>
      </w:r>
      <w:r w:rsidR="00EC1293" w:rsidRPr="00C52831">
        <w:rPr>
          <w:rFonts w:cstheme="minorHAnsi"/>
          <w:u w:val="single"/>
        </w:rPr>
        <w:t xml:space="preserve">current </w:t>
      </w:r>
      <w:r w:rsidR="00EC1293" w:rsidRPr="00C52831">
        <w:rPr>
          <w:rFonts w:cstheme="minorHAnsi"/>
        </w:rPr>
        <w:t>references</w:t>
      </w:r>
      <w:r w:rsidR="005E2DE7" w:rsidRPr="00C52831">
        <w:rPr>
          <w:rFonts w:cstheme="minorHAnsi"/>
        </w:rPr>
        <w:t>, two of which are employment related,</w:t>
      </w:r>
      <w:r w:rsidR="00EC1293" w:rsidRPr="00C52831">
        <w:rPr>
          <w:rFonts w:cstheme="minorHAnsi"/>
        </w:rPr>
        <w:t xml:space="preserve"> to:</w:t>
      </w:r>
    </w:p>
    <w:p w14:paraId="712F3933" w14:textId="77777777" w:rsidR="00EC1293" w:rsidRPr="00C52831" w:rsidRDefault="00EC1293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 xml:space="preserve">The </w:t>
      </w:r>
      <w:proofErr w:type="spellStart"/>
      <w:r w:rsidRPr="00C52831">
        <w:rPr>
          <w:rFonts w:cstheme="minorHAnsi"/>
        </w:rPr>
        <w:t>Mississaugas</w:t>
      </w:r>
      <w:proofErr w:type="spellEnd"/>
      <w:r w:rsidRPr="00C52831">
        <w:rPr>
          <w:rFonts w:cstheme="minorHAnsi"/>
        </w:rPr>
        <w:t xml:space="preserve"> of the Credit First Nation</w:t>
      </w:r>
    </w:p>
    <w:p w14:paraId="3BB258FB" w14:textId="77777777" w:rsidR="00EC1293" w:rsidRPr="00C52831" w:rsidRDefault="00EC1293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C52831">
        <w:rPr>
          <w:rFonts w:cstheme="minorHAnsi"/>
          <w:b/>
        </w:rPr>
        <w:t xml:space="preserve">Attention:  </w:t>
      </w:r>
      <w:r w:rsidR="000B5C0B" w:rsidRPr="00C52831">
        <w:rPr>
          <w:rFonts w:cstheme="minorHAnsi"/>
          <w:b/>
        </w:rPr>
        <w:t>Personnel Committee</w:t>
      </w:r>
    </w:p>
    <w:p w14:paraId="440C6DF9" w14:textId="77777777" w:rsidR="00EC1293" w:rsidRPr="00C52831" w:rsidRDefault="00EC1293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>2789 Mississauga Road</w:t>
      </w:r>
    </w:p>
    <w:p w14:paraId="2BE3CCAA" w14:textId="77777777" w:rsidR="00EC1293" w:rsidRPr="00C52831" w:rsidRDefault="00EC1293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 xml:space="preserve"> </w:t>
      </w:r>
      <w:proofErr w:type="spellStart"/>
      <w:r w:rsidRPr="00C52831">
        <w:rPr>
          <w:rFonts w:cstheme="minorHAnsi"/>
        </w:rPr>
        <w:t>Hagersville</w:t>
      </w:r>
      <w:proofErr w:type="spellEnd"/>
      <w:r w:rsidRPr="00C52831">
        <w:rPr>
          <w:rFonts w:cstheme="minorHAnsi"/>
        </w:rPr>
        <w:t>, ON</w:t>
      </w:r>
    </w:p>
    <w:p w14:paraId="5D2F5C1D" w14:textId="77777777" w:rsidR="000E73BC" w:rsidRPr="00C52831" w:rsidRDefault="00EC1293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>N0A</w:t>
      </w:r>
      <w:r w:rsidR="007C6899" w:rsidRPr="00C52831">
        <w:rPr>
          <w:rFonts w:cstheme="minorHAnsi"/>
        </w:rPr>
        <w:t xml:space="preserve"> </w:t>
      </w:r>
      <w:r w:rsidRPr="00C52831">
        <w:rPr>
          <w:rFonts w:cstheme="minorHAnsi"/>
        </w:rPr>
        <w:t>1H0</w:t>
      </w:r>
    </w:p>
    <w:p w14:paraId="7CEDB3E0" w14:textId="77777777" w:rsidR="005F2A75" w:rsidRPr="00C52831" w:rsidRDefault="006915AD" w:rsidP="00E105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C52831">
        <w:rPr>
          <w:rFonts w:cstheme="minorHAnsi"/>
        </w:rPr>
        <w:t>Applications will also be accepted by fax at 905-768-</w:t>
      </w:r>
      <w:r w:rsidR="00F072DE" w:rsidRPr="00C52831">
        <w:rPr>
          <w:rFonts w:cstheme="minorHAnsi"/>
        </w:rPr>
        <w:t>1225</w:t>
      </w:r>
      <w:r w:rsidRPr="00C52831">
        <w:rPr>
          <w:rFonts w:cstheme="minorHAnsi"/>
        </w:rPr>
        <w:t xml:space="preserve"> </w:t>
      </w:r>
      <w:r w:rsidR="000B5C0B" w:rsidRPr="00C52831">
        <w:rPr>
          <w:rFonts w:cstheme="minorHAnsi"/>
        </w:rPr>
        <w:t>or via</w:t>
      </w:r>
      <w:r w:rsidR="005F2A75" w:rsidRPr="00C52831">
        <w:rPr>
          <w:rFonts w:cstheme="minorHAnsi"/>
        </w:rPr>
        <w:t xml:space="preserve"> email at the address listed below.  </w:t>
      </w:r>
    </w:p>
    <w:p w14:paraId="461A956E" w14:textId="77777777" w:rsidR="009405F8" w:rsidRPr="00C52831" w:rsidRDefault="009405F8" w:rsidP="00E10531">
      <w:pPr>
        <w:tabs>
          <w:tab w:val="left" w:pos="4110"/>
        </w:tabs>
        <w:spacing w:after="0" w:line="240" w:lineRule="auto"/>
        <w:jc w:val="center"/>
        <w:rPr>
          <w:rFonts w:cstheme="minorHAnsi"/>
        </w:rPr>
      </w:pPr>
    </w:p>
    <w:p w14:paraId="04E37CF3" w14:textId="77777777" w:rsidR="0078553C" w:rsidRPr="00C52831" w:rsidRDefault="005F2A75" w:rsidP="00E10531">
      <w:pPr>
        <w:tabs>
          <w:tab w:val="left" w:pos="4110"/>
        </w:tabs>
        <w:spacing w:after="0" w:line="240" w:lineRule="auto"/>
        <w:jc w:val="center"/>
        <w:rPr>
          <w:rFonts w:cstheme="minorHAnsi"/>
        </w:rPr>
      </w:pPr>
      <w:r w:rsidRPr="00C52831">
        <w:rPr>
          <w:rFonts w:cstheme="minorHAnsi"/>
        </w:rPr>
        <w:t xml:space="preserve">A detailed job description is available at the </w:t>
      </w:r>
      <w:r w:rsidR="005D6CE7" w:rsidRPr="00C52831">
        <w:rPr>
          <w:rFonts w:cstheme="minorHAnsi"/>
        </w:rPr>
        <w:t>Administration</w:t>
      </w:r>
      <w:r w:rsidRPr="00C52831">
        <w:rPr>
          <w:rFonts w:cstheme="minorHAnsi"/>
        </w:rPr>
        <w:t xml:space="preserve"> Building or by email at </w:t>
      </w:r>
      <w:hyperlink r:id="rId6" w:history="1">
        <w:r w:rsidR="00661052" w:rsidRPr="00882FAF">
          <w:rPr>
            <w:rStyle w:val="Hyperlink"/>
            <w:rFonts w:cstheme="minorHAnsi"/>
          </w:rPr>
          <w:t>HR.Clerk@mncfn.ca</w:t>
        </w:r>
      </w:hyperlink>
      <w:r w:rsidR="00076617">
        <w:rPr>
          <w:rFonts w:cstheme="minorHAnsi"/>
        </w:rPr>
        <w:t xml:space="preserve"> </w:t>
      </w:r>
    </w:p>
    <w:p w14:paraId="263D1D8B" w14:textId="77777777" w:rsidR="00223A0A" w:rsidRPr="00223A0A" w:rsidRDefault="00223A0A" w:rsidP="00E10531">
      <w:pPr>
        <w:tabs>
          <w:tab w:val="left" w:pos="4110"/>
        </w:tabs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Preference will be given to Indigenous applicants. Self-identification is encouraged.</w:t>
      </w:r>
    </w:p>
    <w:p w14:paraId="11A317DE" w14:textId="77777777" w:rsidR="005F2A75" w:rsidRPr="00C52831" w:rsidRDefault="005F2A75" w:rsidP="00E10531">
      <w:pPr>
        <w:tabs>
          <w:tab w:val="left" w:pos="4110"/>
        </w:tabs>
        <w:spacing w:after="0" w:line="240" w:lineRule="auto"/>
        <w:jc w:val="center"/>
        <w:rPr>
          <w:rFonts w:cstheme="minorHAnsi"/>
          <w:b/>
        </w:rPr>
      </w:pPr>
      <w:proofErr w:type="spellStart"/>
      <w:r w:rsidRPr="00C52831">
        <w:rPr>
          <w:rFonts w:cstheme="minorHAnsi"/>
          <w:b/>
        </w:rPr>
        <w:t>Miigwech</w:t>
      </w:r>
      <w:proofErr w:type="spellEnd"/>
      <w:r w:rsidRPr="00C52831">
        <w:rPr>
          <w:rFonts w:cstheme="minorHAnsi"/>
          <w:b/>
        </w:rPr>
        <w:t xml:space="preserve"> to all who apply, only those candidates selected for an interview will be contacted.</w:t>
      </w:r>
    </w:p>
    <w:sectPr w:rsidR="005F2A75" w:rsidRPr="00C52831" w:rsidSect="0066105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0AB"/>
    <w:multiLevelType w:val="hybridMultilevel"/>
    <w:tmpl w:val="B4A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593"/>
    <w:multiLevelType w:val="hybridMultilevel"/>
    <w:tmpl w:val="B200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1BB7"/>
    <w:multiLevelType w:val="hybridMultilevel"/>
    <w:tmpl w:val="F2CE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7A56"/>
    <w:multiLevelType w:val="hybridMultilevel"/>
    <w:tmpl w:val="35F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75A6"/>
    <w:multiLevelType w:val="hybridMultilevel"/>
    <w:tmpl w:val="73C859C8"/>
    <w:lvl w:ilvl="0" w:tplc="DAB60D40">
      <w:start w:val="8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AA0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841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C5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C7A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E8C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E52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008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0BC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34CA8"/>
    <w:multiLevelType w:val="hybridMultilevel"/>
    <w:tmpl w:val="0F5CC304"/>
    <w:lvl w:ilvl="0" w:tplc="01380276">
      <w:numFmt w:val="bullet"/>
      <w:lvlText w:val="•"/>
      <w:lvlJc w:val="left"/>
      <w:pPr>
        <w:ind w:left="944" w:hanging="365"/>
      </w:pPr>
      <w:rPr>
        <w:rFonts w:ascii="Arial" w:eastAsia="Arial" w:hAnsi="Arial" w:cs="Arial" w:hint="default"/>
        <w:w w:val="104"/>
      </w:rPr>
    </w:lvl>
    <w:lvl w:ilvl="1" w:tplc="B7143042">
      <w:numFmt w:val="bullet"/>
      <w:lvlText w:val="•"/>
      <w:lvlJc w:val="left"/>
      <w:pPr>
        <w:ind w:left="1814" w:hanging="365"/>
      </w:pPr>
      <w:rPr>
        <w:rFonts w:hint="default"/>
      </w:rPr>
    </w:lvl>
    <w:lvl w:ilvl="2" w:tplc="9C0CF294">
      <w:numFmt w:val="bullet"/>
      <w:lvlText w:val="•"/>
      <w:lvlJc w:val="left"/>
      <w:pPr>
        <w:ind w:left="2688" w:hanging="365"/>
      </w:pPr>
      <w:rPr>
        <w:rFonts w:hint="default"/>
      </w:rPr>
    </w:lvl>
    <w:lvl w:ilvl="3" w:tplc="D7465074">
      <w:numFmt w:val="bullet"/>
      <w:lvlText w:val="•"/>
      <w:lvlJc w:val="left"/>
      <w:pPr>
        <w:ind w:left="3562" w:hanging="365"/>
      </w:pPr>
      <w:rPr>
        <w:rFonts w:hint="default"/>
      </w:rPr>
    </w:lvl>
    <w:lvl w:ilvl="4" w:tplc="FF4C914C">
      <w:numFmt w:val="bullet"/>
      <w:lvlText w:val="•"/>
      <w:lvlJc w:val="left"/>
      <w:pPr>
        <w:ind w:left="4436" w:hanging="365"/>
      </w:pPr>
      <w:rPr>
        <w:rFonts w:hint="default"/>
      </w:rPr>
    </w:lvl>
    <w:lvl w:ilvl="5" w:tplc="A252AC6A">
      <w:numFmt w:val="bullet"/>
      <w:lvlText w:val="•"/>
      <w:lvlJc w:val="left"/>
      <w:pPr>
        <w:ind w:left="5310" w:hanging="365"/>
      </w:pPr>
      <w:rPr>
        <w:rFonts w:hint="default"/>
      </w:rPr>
    </w:lvl>
    <w:lvl w:ilvl="6" w:tplc="CD04AAC6">
      <w:numFmt w:val="bullet"/>
      <w:lvlText w:val="•"/>
      <w:lvlJc w:val="left"/>
      <w:pPr>
        <w:ind w:left="6184" w:hanging="365"/>
      </w:pPr>
      <w:rPr>
        <w:rFonts w:hint="default"/>
      </w:rPr>
    </w:lvl>
    <w:lvl w:ilvl="7" w:tplc="14960738">
      <w:numFmt w:val="bullet"/>
      <w:lvlText w:val="•"/>
      <w:lvlJc w:val="left"/>
      <w:pPr>
        <w:ind w:left="7058" w:hanging="365"/>
      </w:pPr>
      <w:rPr>
        <w:rFonts w:hint="default"/>
      </w:rPr>
    </w:lvl>
    <w:lvl w:ilvl="8" w:tplc="3AE0FE84">
      <w:numFmt w:val="bullet"/>
      <w:lvlText w:val="•"/>
      <w:lvlJc w:val="left"/>
      <w:pPr>
        <w:ind w:left="7932" w:hanging="365"/>
      </w:pPr>
      <w:rPr>
        <w:rFonts w:hint="default"/>
      </w:rPr>
    </w:lvl>
  </w:abstractNum>
  <w:abstractNum w:abstractNumId="6" w15:restartNumberingAfterBreak="0">
    <w:nsid w:val="260E2EFC"/>
    <w:multiLevelType w:val="hybridMultilevel"/>
    <w:tmpl w:val="8DB0FB24"/>
    <w:lvl w:ilvl="0" w:tplc="013802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88B"/>
    <w:multiLevelType w:val="hybridMultilevel"/>
    <w:tmpl w:val="0F98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6F26"/>
    <w:multiLevelType w:val="hybridMultilevel"/>
    <w:tmpl w:val="389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F310A"/>
    <w:multiLevelType w:val="hybridMultilevel"/>
    <w:tmpl w:val="80C2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56A16"/>
    <w:multiLevelType w:val="hybridMultilevel"/>
    <w:tmpl w:val="28E2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0B8B"/>
    <w:multiLevelType w:val="hybridMultilevel"/>
    <w:tmpl w:val="235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C19"/>
    <w:multiLevelType w:val="hybridMultilevel"/>
    <w:tmpl w:val="3F6E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0232"/>
    <w:multiLevelType w:val="hybridMultilevel"/>
    <w:tmpl w:val="BDD66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3F0113"/>
    <w:multiLevelType w:val="hybridMultilevel"/>
    <w:tmpl w:val="A28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1250"/>
    <w:multiLevelType w:val="hybridMultilevel"/>
    <w:tmpl w:val="7C98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B6EF4"/>
    <w:multiLevelType w:val="hybridMultilevel"/>
    <w:tmpl w:val="A3E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1DF1"/>
    <w:multiLevelType w:val="hybridMultilevel"/>
    <w:tmpl w:val="B8AC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864FF"/>
    <w:multiLevelType w:val="hybridMultilevel"/>
    <w:tmpl w:val="CF48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51848">
    <w:abstractNumId w:val="4"/>
  </w:num>
  <w:num w:numId="2" w16cid:durableId="1914242936">
    <w:abstractNumId w:val="12"/>
  </w:num>
  <w:num w:numId="3" w16cid:durableId="58795487">
    <w:abstractNumId w:val="3"/>
  </w:num>
  <w:num w:numId="4" w16cid:durableId="1612856958">
    <w:abstractNumId w:val="9"/>
  </w:num>
  <w:num w:numId="5" w16cid:durableId="655379483">
    <w:abstractNumId w:val="8"/>
  </w:num>
  <w:num w:numId="6" w16cid:durableId="732047547">
    <w:abstractNumId w:val="18"/>
  </w:num>
  <w:num w:numId="7" w16cid:durableId="2075618841">
    <w:abstractNumId w:val="11"/>
  </w:num>
  <w:num w:numId="8" w16cid:durableId="569928335">
    <w:abstractNumId w:val="16"/>
  </w:num>
  <w:num w:numId="9" w16cid:durableId="1479493276">
    <w:abstractNumId w:val="17"/>
  </w:num>
  <w:num w:numId="10" w16cid:durableId="631642209">
    <w:abstractNumId w:val="10"/>
  </w:num>
  <w:num w:numId="11" w16cid:durableId="2005233162">
    <w:abstractNumId w:val="0"/>
  </w:num>
  <w:num w:numId="12" w16cid:durableId="61611102">
    <w:abstractNumId w:val="2"/>
  </w:num>
  <w:num w:numId="13" w16cid:durableId="1842314471">
    <w:abstractNumId w:val="15"/>
  </w:num>
  <w:num w:numId="14" w16cid:durableId="386537780">
    <w:abstractNumId w:val="1"/>
  </w:num>
  <w:num w:numId="15" w16cid:durableId="544755528">
    <w:abstractNumId w:val="14"/>
  </w:num>
  <w:num w:numId="16" w16cid:durableId="1430198356">
    <w:abstractNumId w:val="5"/>
  </w:num>
  <w:num w:numId="17" w16cid:durableId="854733817">
    <w:abstractNumId w:val="7"/>
  </w:num>
  <w:num w:numId="18" w16cid:durableId="1762799805">
    <w:abstractNumId w:val="13"/>
  </w:num>
  <w:num w:numId="19" w16cid:durableId="119842205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27"/>
    <w:rsid w:val="00014F51"/>
    <w:rsid w:val="00061C72"/>
    <w:rsid w:val="00076617"/>
    <w:rsid w:val="00087BEC"/>
    <w:rsid w:val="000B5C0B"/>
    <w:rsid w:val="000D038C"/>
    <w:rsid w:val="000E73BC"/>
    <w:rsid w:val="00103A8F"/>
    <w:rsid w:val="00123959"/>
    <w:rsid w:val="00167116"/>
    <w:rsid w:val="0018335A"/>
    <w:rsid w:val="00186C28"/>
    <w:rsid w:val="001C44DD"/>
    <w:rsid w:val="001E0815"/>
    <w:rsid w:val="002059D9"/>
    <w:rsid w:val="00207A28"/>
    <w:rsid w:val="00223A0A"/>
    <w:rsid w:val="0024668D"/>
    <w:rsid w:val="002473AC"/>
    <w:rsid w:val="00253BB3"/>
    <w:rsid w:val="0026277B"/>
    <w:rsid w:val="002A48D0"/>
    <w:rsid w:val="002B3D06"/>
    <w:rsid w:val="002E2790"/>
    <w:rsid w:val="002F2443"/>
    <w:rsid w:val="00307F4D"/>
    <w:rsid w:val="00341A33"/>
    <w:rsid w:val="0036145E"/>
    <w:rsid w:val="00362069"/>
    <w:rsid w:val="00394614"/>
    <w:rsid w:val="003D1EE0"/>
    <w:rsid w:val="0042430A"/>
    <w:rsid w:val="00427AC1"/>
    <w:rsid w:val="00462986"/>
    <w:rsid w:val="004D17C2"/>
    <w:rsid w:val="004D633A"/>
    <w:rsid w:val="004F3063"/>
    <w:rsid w:val="005278BB"/>
    <w:rsid w:val="00536A3B"/>
    <w:rsid w:val="00544255"/>
    <w:rsid w:val="005A322A"/>
    <w:rsid w:val="005B3A5B"/>
    <w:rsid w:val="005D6CE7"/>
    <w:rsid w:val="005D7848"/>
    <w:rsid w:val="005E1B7D"/>
    <w:rsid w:val="005E2DE7"/>
    <w:rsid w:val="005F2A75"/>
    <w:rsid w:val="0064178A"/>
    <w:rsid w:val="0064394F"/>
    <w:rsid w:val="0064583C"/>
    <w:rsid w:val="00646C7B"/>
    <w:rsid w:val="00661052"/>
    <w:rsid w:val="006843DF"/>
    <w:rsid w:val="006915AD"/>
    <w:rsid w:val="007134E4"/>
    <w:rsid w:val="00720C3B"/>
    <w:rsid w:val="0073391E"/>
    <w:rsid w:val="00743658"/>
    <w:rsid w:val="00770BFA"/>
    <w:rsid w:val="00771D50"/>
    <w:rsid w:val="0078553C"/>
    <w:rsid w:val="00785B19"/>
    <w:rsid w:val="00790025"/>
    <w:rsid w:val="00790E61"/>
    <w:rsid w:val="007952B9"/>
    <w:rsid w:val="007B39DA"/>
    <w:rsid w:val="007B3BB1"/>
    <w:rsid w:val="007B7825"/>
    <w:rsid w:val="007C6899"/>
    <w:rsid w:val="007F4926"/>
    <w:rsid w:val="0080647F"/>
    <w:rsid w:val="008426A9"/>
    <w:rsid w:val="008C0322"/>
    <w:rsid w:val="008F2184"/>
    <w:rsid w:val="00923690"/>
    <w:rsid w:val="009405F8"/>
    <w:rsid w:val="009973C4"/>
    <w:rsid w:val="009A0498"/>
    <w:rsid w:val="009B22B5"/>
    <w:rsid w:val="009C2563"/>
    <w:rsid w:val="009C6D24"/>
    <w:rsid w:val="009C7C28"/>
    <w:rsid w:val="00A00A76"/>
    <w:rsid w:val="00A221BF"/>
    <w:rsid w:val="00A60995"/>
    <w:rsid w:val="00A71689"/>
    <w:rsid w:val="00A80183"/>
    <w:rsid w:val="00AC3E1E"/>
    <w:rsid w:val="00AD145F"/>
    <w:rsid w:val="00B01A9E"/>
    <w:rsid w:val="00B01D0B"/>
    <w:rsid w:val="00B22E7B"/>
    <w:rsid w:val="00B703F9"/>
    <w:rsid w:val="00B869F5"/>
    <w:rsid w:val="00BA1A47"/>
    <w:rsid w:val="00BC5011"/>
    <w:rsid w:val="00BD14B0"/>
    <w:rsid w:val="00BD50F5"/>
    <w:rsid w:val="00C06AEA"/>
    <w:rsid w:val="00C22F92"/>
    <w:rsid w:val="00C52831"/>
    <w:rsid w:val="00CA0F2A"/>
    <w:rsid w:val="00CA3D75"/>
    <w:rsid w:val="00CC5672"/>
    <w:rsid w:val="00CF24C2"/>
    <w:rsid w:val="00CF5BB9"/>
    <w:rsid w:val="00D41267"/>
    <w:rsid w:val="00D44B3C"/>
    <w:rsid w:val="00DD4A75"/>
    <w:rsid w:val="00DD4D2F"/>
    <w:rsid w:val="00DE2821"/>
    <w:rsid w:val="00E10531"/>
    <w:rsid w:val="00E11193"/>
    <w:rsid w:val="00E70637"/>
    <w:rsid w:val="00E72BE2"/>
    <w:rsid w:val="00E8323B"/>
    <w:rsid w:val="00E946E1"/>
    <w:rsid w:val="00EB3B27"/>
    <w:rsid w:val="00EB3C07"/>
    <w:rsid w:val="00EC1293"/>
    <w:rsid w:val="00EF6731"/>
    <w:rsid w:val="00F004D3"/>
    <w:rsid w:val="00F072DE"/>
    <w:rsid w:val="00F376BD"/>
    <w:rsid w:val="00F766B4"/>
    <w:rsid w:val="00F812BA"/>
    <w:rsid w:val="00F85494"/>
    <w:rsid w:val="00F8762D"/>
    <w:rsid w:val="00F93048"/>
    <w:rsid w:val="00F94331"/>
    <w:rsid w:val="00FC3F65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EEB7"/>
  <w15:docId w15:val="{5EACF023-3FE1-4245-9D84-0F89D42C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72"/>
  </w:style>
  <w:style w:type="paragraph" w:styleId="Heading1">
    <w:name w:val="heading 1"/>
    <w:next w:val="Normal"/>
    <w:link w:val="Heading1Char"/>
    <w:uiPriority w:val="9"/>
    <w:unhideWhenUsed/>
    <w:qFormat/>
    <w:rsid w:val="007B39DA"/>
    <w:pPr>
      <w:keepNext/>
      <w:keepLines/>
      <w:numPr>
        <w:numId w:val="1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3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7C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8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15AD"/>
    <w:pPr>
      <w:spacing w:after="0" w:line="240" w:lineRule="auto"/>
    </w:pPr>
  </w:style>
  <w:style w:type="paragraph" w:customStyle="1" w:styleId="Level1Indent">
    <w:name w:val="Level 1 Indent"/>
    <w:basedOn w:val="Normal"/>
    <w:rsid w:val="00790025"/>
    <w:pPr>
      <w:tabs>
        <w:tab w:val="decimal" w:pos="360"/>
      </w:tabs>
      <w:spacing w:before="120" w:after="0" w:line="240" w:lineRule="auto"/>
      <w:ind w:left="720" w:hanging="720"/>
    </w:pPr>
    <w:rPr>
      <w:rFonts w:ascii="Arial" w:eastAsia="Times New Roman" w:hAnsi="Arial" w:cs="Arial"/>
      <w:b/>
      <w:szCs w:val="26"/>
      <w:lang w:val="en-GB"/>
    </w:rPr>
  </w:style>
  <w:style w:type="paragraph" w:customStyle="1" w:styleId="Level2Indent">
    <w:name w:val="Level 2 Indent"/>
    <w:basedOn w:val="Normal"/>
    <w:rsid w:val="00790025"/>
    <w:pPr>
      <w:tabs>
        <w:tab w:val="left" w:pos="1080"/>
      </w:tabs>
      <w:spacing w:before="120" w:after="0" w:line="240" w:lineRule="auto"/>
      <w:ind w:left="1080" w:hanging="360"/>
    </w:pPr>
    <w:rPr>
      <w:rFonts w:ascii="Arial" w:eastAsia="Times New Roman" w:hAnsi="Arial" w:cs="Times New Roman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BD14B0"/>
    <w:rPr>
      <w:color w:val="0000FF" w:themeColor="hyperlink"/>
      <w:u w:val="single"/>
    </w:rPr>
  </w:style>
  <w:style w:type="paragraph" w:customStyle="1" w:styleId="PosTitle">
    <w:name w:val="PosTitle"/>
    <w:basedOn w:val="Normal"/>
    <w:rsid w:val="00307F4D"/>
    <w:pPr>
      <w:spacing w:after="0" w:line="240" w:lineRule="auto"/>
      <w:ind w:left="2520" w:hanging="2520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39DA"/>
    <w:rPr>
      <w:rFonts w:ascii="Arial" w:eastAsia="Arial" w:hAnsi="Arial" w:cs="Arial"/>
      <w:b/>
      <w:color w:val="000000"/>
      <w:sz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B01D0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01D0B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5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BC5011"/>
    <w:pPr>
      <w:widowControl w:val="0"/>
      <w:autoSpaceDE w:val="0"/>
      <w:autoSpaceDN w:val="0"/>
      <w:spacing w:before="79"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5011"/>
    <w:rPr>
      <w:rFonts w:ascii="Arial" w:eastAsia="Arial" w:hAnsi="Arial" w:cs="Arial"/>
      <w:sz w:val="23"/>
      <w:szCs w:val="23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6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Clerk@mncf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 Sault</dc:creator>
  <cp:lastModifiedBy>Shantel Sault</cp:lastModifiedBy>
  <cp:revision>1</cp:revision>
  <cp:lastPrinted>2019-10-01T01:40:00Z</cp:lastPrinted>
  <dcterms:created xsi:type="dcterms:W3CDTF">2025-07-11T14:38:00Z</dcterms:created>
  <dcterms:modified xsi:type="dcterms:W3CDTF">2025-07-11T14:40:00Z</dcterms:modified>
</cp:coreProperties>
</file>