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9D88" w14:textId="77777777" w:rsidR="00AD7650" w:rsidRDefault="00AD7650" w:rsidP="00DC3788">
      <w:pPr>
        <w:rPr>
          <w:rFonts w:ascii="Arial" w:hAnsi="Arial" w:cs="Arial"/>
          <w:b/>
          <w:i/>
          <w:sz w:val="22"/>
          <w:szCs w:val="22"/>
        </w:rPr>
      </w:pPr>
    </w:p>
    <w:p w14:paraId="2E4B008C" w14:textId="36235618" w:rsidR="00534D85" w:rsidRDefault="00DC3788" w:rsidP="00DC3788">
      <w:pPr>
        <w:rPr>
          <w:rFonts w:ascii="Arial" w:hAnsi="Arial" w:cs="Arial"/>
          <w:b/>
          <w:i/>
          <w:sz w:val="22"/>
          <w:szCs w:val="22"/>
        </w:rPr>
      </w:pPr>
      <w:r>
        <w:rPr>
          <w:rFonts w:ascii="Arial" w:hAnsi="Arial" w:cs="Arial"/>
          <w:noProof/>
          <w:sz w:val="22"/>
          <w:szCs w:val="22"/>
          <w:lang w:val="en-CA" w:eastAsia="en-CA"/>
        </w:rPr>
        <w:drawing>
          <wp:anchor distT="0" distB="0" distL="114300" distR="114300" simplePos="0" relativeHeight="251658240" behindDoc="0" locked="0" layoutInCell="1" allowOverlap="1" wp14:anchorId="2C6A5674" wp14:editId="64274A9A">
            <wp:simplePos x="0" y="0"/>
            <wp:positionH relativeFrom="column">
              <wp:posOffset>-219075</wp:posOffset>
            </wp:positionH>
            <wp:positionV relativeFrom="paragraph">
              <wp:posOffset>-387350</wp:posOffset>
            </wp:positionV>
            <wp:extent cx="3213100" cy="914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3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0B77B" w14:textId="77777777" w:rsidR="00534D85" w:rsidRDefault="00534D85" w:rsidP="00534D85">
      <w:pPr>
        <w:rPr>
          <w:rFonts w:ascii="Arial" w:hAnsi="Arial" w:cs="Arial"/>
          <w:b/>
          <w:i/>
          <w:sz w:val="22"/>
          <w:szCs w:val="22"/>
        </w:rPr>
      </w:pPr>
    </w:p>
    <w:p w14:paraId="2F6B9B23" w14:textId="77777777" w:rsidR="00534D85" w:rsidRPr="00534D85" w:rsidRDefault="00534D85" w:rsidP="007650CC">
      <w:pPr>
        <w:tabs>
          <w:tab w:val="left" w:pos="5940"/>
        </w:tabs>
        <w:ind w:right="-180"/>
        <w:jc w:val="both"/>
        <w:rPr>
          <w:rFonts w:ascii="Arial" w:hAnsi="Arial" w:cs="Arial"/>
          <w:b/>
          <w:i/>
          <w:sz w:val="22"/>
          <w:szCs w:val="22"/>
        </w:rPr>
      </w:pPr>
    </w:p>
    <w:p w14:paraId="4E2B630F" w14:textId="77777777" w:rsidR="00DC3788" w:rsidRDefault="00DC3788" w:rsidP="00DC3788">
      <w:pPr>
        <w:tabs>
          <w:tab w:val="left" w:pos="5940"/>
        </w:tabs>
        <w:ind w:left="630" w:right="-720" w:hanging="1440"/>
        <w:jc w:val="both"/>
        <w:rPr>
          <w:rFonts w:ascii="Arial" w:hAnsi="Arial" w:cs="Arial"/>
          <w:b/>
          <w:i/>
          <w:sz w:val="22"/>
          <w:szCs w:val="22"/>
        </w:rPr>
      </w:pPr>
      <w:r>
        <w:rPr>
          <w:rFonts w:ascii="Arial" w:hAnsi="Arial" w:cs="Arial"/>
          <w:b/>
          <w:i/>
          <w:sz w:val="22"/>
          <w:szCs w:val="22"/>
        </w:rPr>
        <w:t>_________________________________________________________________________________________</w:t>
      </w:r>
    </w:p>
    <w:p w14:paraId="1CCE8407" w14:textId="77777777" w:rsidR="00A90949" w:rsidRDefault="00A90949" w:rsidP="00D069B1">
      <w:pPr>
        <w:tabs>
          <w:tab w:val="left" w:pos="567"/>
        </w:tabs>
        <w:ind w:left="-720" w:right="-540" w:firstLine="360"/>
        <w:rPr>
          <w:rFonts w:ascii="Arial" w:hAnsi="Arial" w:cs="Arial"/>
          <w:b/>
          <w:sz w:val="22"/>
          <w:szCs w:val="22"/>
        </w:rPr>
      </w:pPr>
    </w:p>
    <w:p w14:paraId="092E9C8F" w14:textId="3B80266F" w:rsidR="00DC2F9D" w:rsidRPr="00345D46" w:rsidRDefault="00254D17" w:rsidP="007446ED">
      <w:pPr>
        <w:tabs>
          <w:tab w:val="left" w:pos="0"/>
        </w:tabs>
        <w:ind w:left="-360" w:right="-360"/>
        <w:jc w:val="both"/>
        <w:rPr>
          <w:rFonts w:ascii="Arial" w:hAnsi="Arial" w:cs="Arial"/>
          <w:b/>
          <w:sz w:val="22"/>
          <w:szCs w:val="22"/>
        </w:rPr>
      </w:pPr>
      <w:bookmarkStart w:id="0" w:name="_Hlk164249937"/>
      <w:r w:rsidRPr="00345D46">
        <w:rPr>
          <w:rFonts w:ascii="Arial" w:hAnsi="Arial" w:cs="Arial"/>
          <w:b/>
          <w:sz w:val="22"/>
          <w:szCs w:val="22"/>
        </w:rPr>
        <w:t>Child &amp; Youth Therapy and Groups Services</w:t>
      </w:r>
      <w:r w:rsidR="006D45D7" w:rsidRPr="00345D46">
        <w:rPr>
          <w:rFonts w:ascii="Arial" w:hAnsi="Arial" w:cs="Arial"/>
          <w:b/>
          <w:sz w:val="22"/>
          <w:szCs w:val="22"/>
        </w:rPr>
        <w:t xml:space="preserve"> </w:t>
      </w:r>
      <w:bookmarkEnd w:id="0"/>
      <w:r w:rsidR="006D45D7" w:rsidRPr="00345D46">
        <w:rPr>
          <w:rFonts w:ascii="Arial" w:hAnsi="Arial" w:cs="Arial"/>
          <w:b/>
          <w:sz w:val="22"/>
          <w:szCs w:val="22"/>
        </w:rPr>
        <w:t>Unit</w:t>
      </w:r>
      <w:r w:rsidR="00DC2F9D" w:rsidRPr="00345D46">
        <w:rPr>
          <w:rFonts w:ascii="Arial" w:hAnsi="Arial" w:cs="Arial"/>
          <w:b/>
          <w:sz w:val="22"/>
          <w:szCs w:val="22"/>
        </w:rPr>
        <w:t xml:space="preserve"> </w:t>
      </w:r>
    </w:p>
    <w:p w14:paraId="40300866" w14:textId="59EB9D9D" w:rsidR="002C4642" w:rsidRPr="00345D46" w:rsidRDefault="00254D17" w:rsidP="00B64175">
      <w:pPr>
        <w:tabs>
          <w:tab w:val="left" w:pos="0"/>
        </w:tabs>
        <w:ind w:left="-360" w:right="-360"/>
        <w:jc w:val="both"/>
        <w:rPr>
          <w:rFonts w:ascii="Arial" w:hAnsi="Arial" w:cs="Arial"/>
          <w:b/>
          <w:sz w:val="22"/>
          <w:szCs w:val="22"/>
        </w:rPr>
      </w:pPr>
      <w:r w:rsidRPr="00345D46">
        <w:rPr>
          <w:rFonts w:ascii="Arial" w:hAnsi="Arial" w:cs="Arial"/>
          <w:b/>
          <w:sz w:val="22"/>
          <w:szCs w:val="22"/>
        </w:rPr>
        <w:t>CLINICAL THERAPIST</w:t>
      </w:r>
      <w:r w:rsidR="00B64175" w:rsidRPr="00345D46">
        <w:rPr>
          <w:rFonts w:ascii="Arial" w:hAnsi="Arial" w:cs="Arial"/>
          <w:b/>
          <w:sz w:val="22"/>
          <w:szCs w:val="22"/>
        </w:rPr>
        <w:t xml:space="preserve"> </w:t>
      </w:r>
      <w:r w:rsidR="005167B3" w:rsidRPr="00345D46">
        <w:rPr>
          <w:rFonts w:ascii="Arial" w:hAnsi="Arial" w:cs="Arial"/>
          <w:b/>
          <w:sz w:val="22"/>
          <w:szCs w:val="22"/>
        </w:rPr>
        <w:t>SPECIALIZING IN NEURODIVERGENT POPULATIONS</w:t>
      </w:r>
      <w:r w:rsidR="005167B3" w:rsidRPr="00345D46">
        <w:rPr>
          <w:rFonts w:ascii="Arial" w:hAnsi="Arial" w:cs="Arial"/>
          <w:b/>
          <w:sz w:val="22"/>
          <w:szCs w:val="22"/>
        </w:rPr>
        <w:tab/>
      </w:r>
      <w:proofErr w:type="gramStart"/>
      <w:r w:rsidR="00B64175" w:rsidRPr="00345D46">
        <w:rPr>
          <w:rFonts w:ascii="Arial" w:hAnsi="Arial" w:cs="Arial"/>
          <w:b/>
          <w:sz w:val="22"/>
          <w:szCs w:val="22"/>
        </w:rPr>
        <w:t>Ref. #</w:t>
      </w:r>
      <w:proofErr w:type="gramEnd"/>
      <w:r w:rsidR="00134266" w:rsidRPr="00345D46">
        <w:rPr>
          <w:rFonts w:ascii="Arial" w:hAnsi="Arial" w:cs="Arial"/>
          <w:b/>
          <w:sz w:val="22"/>
          <w:szCs w:val="22"/>
        </w:rPr>
        <w:t>2025-29</w:t>
      </w:r>
      <w:r w:rsidR="00286D84" w:rsidRPr="00345D46">
        <w:rPr>
          <w:rFonts w:ascii="Arial" w:hAnsi="Arial" w:cs="Arial"/>
          <w:b/>
          <w:sz w:val="22"/>
          <w:szCs w:val="22"/>
        </w:rPr>
        <w:tab/>
      </w:r>
    </w:p>
    <w:p w14:paraId="6B8108B9" w14:textId="36E87CC9" w:rsidR="006D45D7" w:rsidRDefault="00673EB8" w:rsidP="00B64175">
      <w:pPr>
        <w:tabs>
          <w:tab w:val="left" w:pos="0"/>
          <w:tab w:val="left" w:pos="5760"/>
          <w:tab w:val="left" w:pos="7740"/>
        </w:tabs>
        <w:ind w:left="-360" w:right="-360"/>
        <w:jc w:val="both"/>
        <w:rPr>
          <w:rFonts w:ascii="Arial" w:hAnsi="Arial" w:cs="Arial"/>
          <w:b/>
        </w:rPr>
      </w:pPr>
      <w:r>
        <w:rPr>
          <w:rFonts w:ascii="Arial" w:hAnsi="Arial" w:cs="Arial"/>
          <w:i/>
          <w:sz w:val="22"/>
          <w:szCs w:val="22"/>
        </w:rPr>
        <w:t>Full</w:t>
      </w:r>
      <w:r w:rsidR="002C4642" w:rsidRPr="000D3407">
        <w:rPr>
          <w:rFonts w:ascii="Arial" w:hAnsi="Arial" w:cs="Arial"/>
          <w:i/>
          <w:sz w:val="22"/>
          <w:szCs w:val="22"/>
        </w:rPr>
        <w:t>-time, Temporary, Salaried</w:t>
      </w:r>
      <w:r w:rsidR="002C4642">
        <w:rPr>
          <w:rFonts w:ascii="Arial" w:hAnsi="Arial" w:cs="Arial"/>
          <w:b/>
        </w:rPr>
        <w:tab/>
      </w:r>
    </w:p>
    <w:p w14:paraId="7EC41FEF" w14:textId="6BA7F010" w:rsidR="002C4642" w:rsidRPr="00B64175" w:rsidRDefault="00576E52" w:rsidP="002C4642">
      <w:pPr>
        <w:tabs>
          <w:tab w:val="left" w:pos="-90"/>
          <w:tab w:val="left" w:pos="0"/>
        </w:tabs>
        <w:ind w:left="-360" w:right="-360"/>
        <w:jc w:val="both"/>
        <w:rPr>
          <w:rFonts w:ascii="Arial" w:hAnsi="Arial" w:cs="Arial"/>
          <w:i/>
          <w:sz w:val="22"/>
          <w:szCs w:val="22"/>
          <w:lang w:val="en-CA" w:eastAsia="en-CA"/>
        </w:rPr>
      </w:pPr>
      <w:r>
        <w:rPr>
          <w:rFonts w:ascii="Arial" w:hAnsi="Arial" w:cs="Arial"/>
          <w:i/>
          <w:sz w:val="22"/>
          <w:szCs w:val="22"/>
          <w:lang w:val="en-CA" w:eastAsia="en-CA"/>
        </w:rPr>
        <w:t>C</w:t>
      </w:r>
      <w:r w:rsidR="00163A4B" w:rsidRPr="00B64175">
        <w:rPr>
          <w:rFonts w:ascii="Arial" w:hAnsi="Arial" w:cs="Arial"/>
          <w:i/>
          <w:sz w:val="22"/>
          <w:szCs w:val="22"/>
          <w:lang w:val="en-CA" w:eastAsia="en-CA"/>
        </w:rPr>
        <w:t xml:space="preserve">ontract to </w:t>
      </w:r>
      <w:r w:rsidR="002C4642" w:rsidRPr="00B64175">
        <w:rPr>
          <w:rFonts w:ascii="Arial" w:hAnsi="Arial" w:cs="Arial"/>
          <w:i/>
          <w:sz w:val="22"/>
          <w:szCs w:val="22"/>
          <w:lang w:val="en-CA" w:eastAsia="en-CA"/>
        </w:rPr>
        <w:t>March 31</w:t>
      </w:r>
      <w:r w:rsidR="002C4642" w:rsidRPr="00B64175">
        <w:rPr>
          <w:rFonts w:ascii="Arial" w:hAnsi="Arial" w:cs="Arial"/>
          <w:i/>
          <w:sz w:val="22"/>
          <w:szCs w:val="22"/>
          <w:vertAlign w:val="superscript"/>
          <w:lang w:val="en-CA" w:eastAsia="en-CA"/>
        </w:rPr>
        <w:t>st</w:t>
      </w:r>
      <w:r w:rsidR="002C4642" w:rsidRPr="00B64175">
        <w:rPr>
          <w:rFonts w:ascii="Arial" w:hAnsi="Arial" w:cs="Arial"/>
          <w:i/>
          <w:sz w:val="22"/>
          <w:szCs w:val="22"/>
          <w:lang w:val="en-CA" w:eastAsia="en-CA"/>
        </w:rPr>
        <w:t xml:space="preserve">, </w:t>
      </w:r>
      <w:proofErr w:type="gramStart"/>
      <w:r w:rsidR="002C4642" w:rsidRPr="00B64175">
        <w:rPr>
          <w:rFonts w:ascii="Arial" w:hAnsi="Arial" w:cs="Arial"/>
          <w:i/>
          <w:sz w:val="22"/>
          <w:szCs w:val="22"/>
          <w:lang w:val="en-CA" w:eastAsia="en-CA"/>
        </w:rPr>
        <w:t>202</w:t>
      </w:r>
      <w:r w:rsidR="00134266">
        <w:rPr>
          <w:rFonts w:ascii="Arial" w:hAnsi="Arial" w:cs="Arial"/>
          <w:i/>
          <w:sz w:val="22"/>
          <w:szCs w:val="22"/>
          <w:lang w:val="en-CA" w:eastAsia="en-CA"/>
        </w:rPr>
        <w:t>7</w:t>
      </w:r>
      <w:proofErr w:type="gramEnd"/>
      <w:r w:rsidR="005167B3">
        <w:rPr>
          <w:rFonts w:ascii="Arial" w:hAnsi="Arial" w:cs="Arial"/>
          <w:i/>
          <w:sz w:val="22"/>
          <w:szCs w:val="22"/>
          <w:lang w:val="en-CA" w:eastAsia="en-CA"/>
        </w:rPr>
        <w:t xml:space="preserve"> with potential for extension</w:t>
      </w:r>
      <w:r w:rsidR="002C4642" w:rsidRPr="00B64175">
        <w:rPr>
          <w:rFonts w:ascii="Arial" w:hAnsi="Arial" w:cs="Arial"/>
          <w:i/>
          <w:sz w:val="22"/>
          <w:szCs w:val="22"/>
          <w:lang w:val="en-CA" w:eastAsia="en-CA"/>
        </w:rPr>
        <w:tab/>
      </w:r>
      <w:r w:rsidR="002C4642" w:rsidRPr="00B64175">
        <w:rPr>
          <w:rFonts w:ascii="Arial" w:hAnsi="Arial" w:cs="Arial"/>
          <w:i/>
          <w:sz w:val="22"/>
          <w:szCs w:val="22"/>
          <w:lang w:val="en-CA" w:eastAsia="en-CA"/>
        </w:rPr>
        <w:tab/>
      </w:r>
      <w:r w:rsidR="002C4642" w:rsidRPr="00B64175">
        <w:rPr>
          <w:rFonts w:ascii="Arial" w:hAnsi="Arial" w:cs="Arial"/>
          <w:i/>
          <w:sz w:val="22"/>
          <w:szCs w:val="22"/>
          <w:lang w:val="en-CA" w:eastAsia="en-CA"/>
        </w:rPr>
        <w:tab/>
      </w:r>
      <w:r w:rsidR="002C4642" w:rsidRPr="00B64175">
        <w:rPr>
          <w:rFonts w:ascii="Arial" w:hAnsi="Arial" w:cs="Arial"/>
          <w:i/>
          <w:sz w:val="22"/>
          <w:szCs w:val="22"/>
          <w:lang w:val="en-CA" w:eastAsia="en-CA"/>
        </w:rPr>
        <w:tab/>
      </w:r>
    </w:p>
    <w:p w14:paraId="71CDDFEC" w14:textId="4B5B97EF" w:rsidR="00286D84" w:rsidRPr="00B64175" w:rsidRDefault="006D45D7" w:rsidP="002C4642">
      <w:pPr>
        <w:tabs>
          <w:tab w:val="left" w:pos="0"/>
          <w:tab w:val="left" w:pos="5040"/>
        </w:tabs>
        <w:ind w:left="-360" w:right="-360"/>
        <w:jc w:val="both"/>
        <w:rPr>
          <w:rFonts w:ascii="Arial" w:hAnsi="Arial" w:cs="Arial"/>
          <w:b/>
          <w:sz w:val="22"/>
          <w:szCs w:val="22"/>
        </w:rPr>
      </w:pPr>
      <w:r w:rsidRPr="00B64175">
        <w:rPr>
          <w:rFonts w:ascii="Arial" w:hAnsi="Arial" w:cs="Arial"/>
          <w:b/>
          <w:sz w:val="22"/>
          <w:szCs w:val="22"/>
        </w:rPr>
        <w:tab/>
      </w:r>
      <w:r w:rsidR="002C4642" w:rsidRPr="00B64175">
        <w:rPr>
          <w:rFonts w:ascii="Arial" w:hAnsi="Arial" w:cs="Arial"/>
          <w:b/>
          <w:sz w:val="22"/>
          <w:szCs w:val="22"/>
        </w:rPr>
        <w:tab/>
      </w:r>
    </w:p>
    <w:p w14:paraId="2327968B" w14:textId="1BFE381B" w:rsidR="00742D11" w:rsidRPr="00B64175" w:rsidRDefault="00742D11" w:rsidP="007446ED">
      <w:pPr>
        <w:tabs>
          <w:tab w:val="left" w:pos="-90"/>
          <w:tab w:val="left" w:pos="0"/>
        </w:tabs>
        <w:ind w:left="-360" w:right="-360"/>
        <w:jc w:val="both"/>
        <w:rPr>
          <w:rFonts w:ascii="Arial" w:hAnsi="Arial" w:cs="Arial"/>
          <w:i/>
          <w:sz w:val="22"/>
          <w:szCs w:val="22"/>
          <w:lang w:val="en-CA" w:eastAsia="en-CA"/>
        </w:rPr>
      </w:pPr>
      <w:r w:rsidRPr="00345D46">
        <w:rPr>
          <w:rFonts w:ascii="Arial" w:hAnsi="Arial" w:cs="Arial"/>
          <w:b/>
          <w:bCs/>
          <w:i/>
          <w:sz w:val="22"/>
          <w:szCs w:val="22"/>
          <w:lang w:val="en-CA" w:eastAsia="en-CA"/>
        </w:rPr>
        <w:t>Salary</w:t>
      </w:r>
      <w:r w:rsidRPr="000D1C20">
        <w:rPr>
          <w:rFonts w:ascii="Arial" w:hAnsi="Arial" w:cs="Arial"/>
          <w:b/>
          <w:bCs/>
          <w:i/>
          <w:sz w:val="22"/>
          <w:szCs w:val="22"/>
          <w:lang w:val="en-CA" w:eastAsia="en-CA"/>
        </w:rPr>
        <w:t>:</w:t>
      </w:r>
      <w:r w:rsidRPr="00B64175">
        <w:rPr>
          <w:rFonts w:ascii="Arial" w:hAnsi="Arial" w:cs="Arial"/>
          <w:i/>
          <w:sz w:val="22"/>
          <w:szCs w:val="22"/>
          <w:lang w:val="en-CA" w:eastAsia="en-CA"/>
        </w:rPr>
        <w:t xml:space="preserve">  $</w:t>
      </w:r>
      <w:r w:rsidR="00134266">
        <w:rPr>
          <w:rFonts w:ascii="Arial" w:hAnsi="Arial" w:cs="Arial"/>
          <w:i/>
          <w:sz w:val="22"/>
          <w:szCs w:val="22"/>
          <w:lang w:val="en-CA" w:eastAsia="en-CA"/>
        </w:rPr>
        <w:t>54,487</w:t>
      </w:r>
      <w:r w:rsidRPr="00B64175">
        <w:rPr>
          <w:rFonts w:ascii="Arial" w:hAnsi="Arial" w:cs="Arial"/>
          <w:i/>
          <w:sz w:val="22"/>
          <w:szCs w:val="22"/>
          <w:lang w:val="en-CA" w:eastAsia="en-CA"/>
        </w:rPr>
        <w:t xml:space="preserve"> - $</w:t>
      </w:r>
      <w:r w:rsidR="00134266">
        <w:rPr>
          <w:rFonts w:ascii="Arial" w:hAnsi="Arial" w:cs="Arial"/>
          <w:i/>
          <w:sz w:val="22"/>
          <w:szCs w:val="22"/>
          <w:lang w:val="en-CA" w:eastAsia="en-CA"/>
        </w:rPr>
        <w:t>61,299</w:t>
      </w:r>
      <w:r w:rsidRPr="00B64175">
        <w:rPr>
          <w:rFonts w:ascii="Arial" w:hAnsi="Arial" w:cs="Arial"/>
          <w:i/>
          <w:sz w:val="22"/>
          <w:szCs w:val="22"/>
          <w:lang w:val="en-CA" w:eastAsia="en-CA"/>
        </w:rPr>
        <w:t xml:space="preserve"> - $</w:t>
      </w:r>
      <w:r w:rsidR="00134266">
        <w:rPr>
          <w:rFonts w:ascii="Arial" w:hAnsi="Arial" w:cs="Arial"/>
          <w:i/>
          <w:sz w:val="22"/>
          <w:szCs w:val="22"/>
          <w:lang w:val="en-CA" w:eastAsia="en-CA"/>
        </w:rPr>
        <w:t>68,110</w:t>
      </w:r>
      <w:r w:rsidRPr="00B64175">
        <w:rPr>
          <w:rFonts w:ascii="Arial" w:hAnsi="Arial" w:cs="Arial"/>
          <w:i/>
          <w:sz w:val="22"/>
          <w:szCs w:val="22"/>
          <w:lang w:val="en-CA" w:eastAsia="en-CA"/>
        </w:rPr>
        <w:t xml:space="preserve"> </w:t>
      </w:r>
    </w:p>
    <w:p w14:paraId="423AB9A0" w14:textId="77777777" w:rsidR="004F130B" w:rsidRDefault="004F130B" w:rsidP="007446ED">
      <w:pPr>
        <w:tabs>
          <w:tab w:val="left" w:pos="-90"/>
          <w:tab w:val="left" w:pos="0"/>
        </w:tabs>
        <w:ind w:left="-360" w:right="-360"/>
        <w:jc w:val="both"/>
        <w:rPr>
          <w:rFonts w:ascii="Arial" w:hAnsi="Arial" w:cs="Arial"/>
          <w:b/>
          <w:bCs/>
          <w:i/>
          <w:sz w:val="22"/>
          <w:szCs w:val="22"/>
          <w:lang w:val="en-CA" w:eastAsia="en-CA"/>
        </w:rPr>
      </w:pPr>
    </w:p>
    <w:p w14:paraId="40C70692" w14:textId="5E81BCCD" w:rsidR="00742D11" w:rsidRDefault="00742D11" w:rsidP="007446ED">
      <w:pPr>
        <w:tabs>
          <w:tab w:val="left" w:pos="-90"/>
          <w:tab w:val="left" w:pos="0"/>
        </w:tabs>
        <w:ind w:left="-360" w:right="-360"/>
        <w:jc w:val="both"/>
        <w:rPr>
          <w:rFonts w:ascii="Arial" w:hAnsi="Arial" w:cs="Arial"/>
          <w:i/>
          <w:sz w:val="22"/>
          <w:szCs w:val="22"/>
          <w:lang w:val="en-CA" w:eastAsia="en-CA"/>
        </w:rPr>
      </w:pPr>
      <w:r w:rsidRPr="00345D46">
        <w:rPr>
          <w:rFonts w:ascii="Arial" w:hAnsi="Arial" w:cs="Arial"/>
          <w:b/>
          <w:bCs/>
          <w:i/>
          <w:sz w:val="22"/>
          <w:szCs w:val="22"/>
          <w:lang w:val="en-CA" w:eastAsia="en-CA"/>
        </w:rPr>
        <w:t>Benefits</w:t>
      </w:r>
      <w:r w:rsidR="000D1C20">
        <w:rPr>
          <w:rFonts w:ascii="Arial" w:hAnsi="Arial" w:cs="Arial"/>
          <w:b/>
          <w:bCs/>
          <w:i/>
          <w:sz w:val="22"/>
          <w:szCs w:val="22"/>
          <w:lang w:val="en-CA" w:eastAsia="en-CA"/>
        </w:rPr>
        <w:t xml:space="preserve">: </w:t>
      </w:r>
      <w:r w:rsidRPr="00B64175">
        <w:rPr>
          <w:rFonts w:ascii="Arial" w:hAnsi="Arial" w:cs="Arial"/>
          <w:i/>
          <w:sz w:val="22"/>
          <w:szCs w:val="22"/>
          <w:lang w:val="en-CA" w:eastAsia="en-CA"/>
        </w:rPr>
        <w:t xml:space="preserve"> </w:t>
      </w:r>
      <w:r w:rsidR="000D1C20">
        <w:rPr>
          <w:rFonts w:ascii="Arial" w:hAnsi="Arial" w:cs="Arial"/>
          <w:i/>
          <w:sz w:val="22"/>
          <w:szCs w:val="22"/>
          <w:lang w:val="en-CA" w:eastAsia="en-CA"/>
        </w:rPr>
        <w:t>Comprehensive Benefits Package</w:t>
      </w:r>
    </w:p>
    <w:p w14:paraId="2948EA43" w14:textId="77777777" w:rsidR="00100BE9" w:rsidRDefault="00100BE9" w:rsidP="007446ED">
      <w:pPr>
        <w:tabs>
          <w:tab w:val="left" w:pos="-90"/>
          <w:tab w:val="left" w:pos="0"/>
        </w:tabs>
        <w:ind w:left="-360" w:right="-360"/>
        <w:jc w:val="both"/>
        <w:rPr>
          <w:rFonts w:ascii="Arial" w:hAnsi="Arial" w:cs="Arial"/>
          <w:i/>
          <w:sz w:val="22"/>
          <w:szCs w:val="22"/>
          <w:lang w:val="en-CA" w:eastAsia="en-CA"/>
        </w:rPr>
      </w:pPr>
    </w:p>
    <w:p w14:paraId="6DBD0F46" w14:textId="77777777" w:rsidR="00170AF6" w:rsidRPr="00B64175" w:rsidRDefault="00170AF6" w:rsidP="007446ED">
      <w:pPr>
        <w:tabs>
          <w:tab w:val="left" w:pos="-90"/>
          <w:tab w:val="left" w:pos="0"/>
        </w:tabs>
        <w:ind w:left="-360" w:right="-360"/>
        <w:jc w:val="both"/>
        <w:rPr>
          <w:rFonts w:ascii="Arial" w:hAnsi="Arial" w:cs="Arial"/>
          <w:i/>
          <w:sz w:val="22"/>
          <w:szCs w:val="22"/>
        </w:rPr>
      </w:pPr>
    </w:p>
    <w:p w14:paraId="08FFDC41" w14:textId="77777777" w:rsidR="00170AF6" w:rsidRPr="00B64175" w:rsidRDefault="00170AF6" w:rsidP="007446ED">
      <w:pPr>
        <w:tabs>
          <w:tab w:val="left" w:pos="0"/>
        </w:tabs>
        <w:ind w:left="-360" w:right="-360"/>
        <w:jc w:val="both"/>
        <w:rPr>
          <w:rFonts w:ascii="Arial" w:hAnsi="Arial" w:cs="Arial"/>
          <w:b/>
          <w:bCs/>
          <w:sz w:val="22"/>
          <w:szCs w:val="22"/>
        </w:rPr>
      </w:pPr>
      <w:r w:rsidRPr="00B64175">
        <w:rPr>
          <w:rFonts w:ascii="Arial" w:hAnsi="Arial" w:cs="Arial"/>
          <w:b/>
          <w:bCs/>
          <w:sz w:val="22"/>
          <w:szCs w:val="22"/>
        </w:rPr>
        <w:t xml:space="preserve">Responsibilities:  </w:t>
      </w:r>
    </w:p>
    <w:p w14:paraId="169E8314" w14:textId="1937ED5B" w:rsidR="005167B3" w:rsidRPr="00D65EEB" w:rsidRDefault="005167B3" w:rsidP="005167B3">
      <w:pPr>
        <w:pStyle w:val="BodyText"/>
        <w:ind w:right="-360"/>
        <w:jc w:val="both"/>
        <w:rPr>
          <w:sz w:val="22"/>
          <w:szCs w:val="22"/>
        </w:rPr>
      </w:pPr>
      <w:r w:rsidRPr="00D65EEB">
        <w:rPr>
          <w:sz w:val="22"/>
          <w:szCs w:val="22"/>
        </w:rPr>
        <w:t>As a psychotherapist specializing in neurodivergent populations, you will be responsible for facilitating individual, family, and group therapy for children and youth up to age 18 with a variety of neurodivergences, including but not limited to autism spectrum disorder, ADHD, FASD, dyslexia, dyspraxia, and Tourette's syndrome. You will work collaboratively with participants to develop personalized service plans that address their unique needs and hopes. Additionally, you will provide psychoeducation and support to participants' families and caregivers to enhance understanding and promote positive outcomes.</w:t>
      </w:r>
    </w:p>
    <w:p w14:paraId="12FA4AB3" w14:textId="77777777" w:rsidR="00F77AAF" w:rsidRPr="00D65EEB" w:rsidRDefault="00F77AAF" w:rsidP="007446ED">
      <w:pPr>
        <w:pStyle w:val="BodyText"/>
        <w:tabs>
          <w:tab w:val="num" w:pos="-540"/>
          <w:tab w:val="left" w:pos="0"/>
        </w:tabs>
        <w:ind w:left="-360" w:right="-360"/>
        <w:rPr>
          <w:b/>
          <w:bCs/>
          <w:sz w:val="22"/>
          <w:szCs w:val="22"/>
        </w:rPr>
      </w:pPr>
    </w:p>
    <w:p w14:paraId="0FC8AD0C" w14:textId="77777777" w:rsidR="004F130B" w:rsidRPr="00B64175" w:rsidRDefault="004F130B" w:rsidP="007446ED">
      <w:pPr>
        <w:pStyle w:val="BodyText"/>
        <w:tabs>
          <w:tab w:val="num" w:pos="-540"/>
          <w:tab w:val="left" w:pos="0"/>
        </w:tabs>
        <w:ind w:left="-360" w:right="-360"/>
        <w:rPr>
          <w:b/>
          <w:bCs/>
          <w:sz w:val="22"/>
          <w:szCs w:val="22"/>
        </w:rPr>
      </w:pPr>
    </w:p>
    <w:p w14:paraId="3117BE0C" w14:textId="3536D0F0" w:rsidR="00170AF6" w:rsidRPr="00B64175" w:rsidRDefault="00170AF6" w:rsidP="007446ED">
      <w:pPr>
        <w:pStyle w:val="BodyText"/>
        <w:tabs>
          <w:tab w:val="num" w:pos="-540"/>
          <w:tab w:val="left" w:pos="0"/>
        </w:tabs>
        <w:ind w:left="-360" w:right="-360"/>
        <w:rPr>
          <w:b/>
          <w:bCs/>
          <w:sz w:val="22"/>
          <w:szCs w:val="22"/>
        </w:rPr>
      </w:pPr>
      <w:r w:rsidRPr="00B64175">
        <w:rPr>
          <w:b/>
          <w:bCs/>
          <w:sz w:val="22"/>
          <w:szCs w:val="22"/>
        </w:rPr>
        <w:t xml:space="preserve">Qualifications:  </w:t>
      </w:r>
    </w:p>
    <w:p w14:paraId="41210A5E" w14:textId="77777777" w:rsidR="00F77AAF" w:rsidRPr="00B64175" w:rsidRDefault="00F77AAF" w:rsidP="00F77AAF">
      <w:pPr>
        <w:pStyle w:val="BodyText"/>
        <w:numPr>
          <w:ilvl w:val="0"/>
          <w:numId w:val="10"/>
        </w:numPr>
        <w:tabs>
          <w:tab w:val="clear" w:pos="480"/>
          <w:tab w:val="num" w:pos="360"/>
        </w:tabs>
        <w:ind w:left="360" w:right="-360"/>
        <w:jc w:val="both"/>
        <w:rPr>
          <w:sz w:val="22"/>
          <w:szCs w:val="22"/>
        </w:rPr>
      </w:pPr>
      <w:r w:rsidRPr="00B64175">
        <w:rPr>
          <w:sz w:val="22"/>
          <w:szCs w:val="22"/>
        </w:rPr>
        <w:t xml:space="preserve">Bachelor’s degree in </w:t>
      </w:r>
      <w:proofErr w:type="gramStart"/>
      <w:r w:rsidRPr="00B64175">
        <w:rPr>
          <w:sz w:val="22"/>
          <w:szCs w:val="22"/>
        </w:rPr>
        <w:t>the Social</w:t>
      </w:r>
      <w:proofErr w:type="gramEnd"/>
      <w:r w:rsidRPr="00B64175">
        <w:rPr>
          <w:sz w:val="22"/>
          <w:szCs w:val="22"/>
        </w:rPr>
        <w:t xml:space="preserve"> Sciences from a University of recognized standing or acceptable equivalent </w:t>
      </w:r>
    </w:p>
    <w:p w14:paraId="2B9783E7" w14:textId="77777777" w:rsidR="00F77AAF" w:rsidRPr="00B64175" w:rsidRDefault="00F77AAF" w:rsidP="00F77AAF">
      <w:pPr>
        <w:pStyle w:val="BodyText"/>
        <w:numPr>
          <w:ilvl w:val="0"/>
          <w:numId w:val="11"/>
        </w:numPr>
        <w:tabs>
          <w:tab w:val="clear" w:pos="480"/>
          <w:tab w:val="num" w:pos="-540"/>
          <w:tab w:val="left" w:pos="360"/>
        </w:tabs>
        <w:ind w:left="-540" w:right="-360" w:firstLine="540"/>
        <w:jc w:val="both"/>
        <w:rPr>
          <w:sz w:val="22"/>
          <w:szCs w:val="22"/>
        </w:rPr>
      </w:pPr>
      <w:r w:rsidRPr="00B64175">
        <w:rPr>
          <w:sz w:val="22"/>
          <w:szCs w:val="22"/>
        </w:rPr>
        <w:t>Registered to perform the Controlled Act of Psychotherapy in the province of Ontario</w:t>
      </w:r>
    </w:p>
    <w:p w14:paraId="6EAC00E5" w14:textId="735EB070" w:rsidR="00F77AAF" w:rsidRPr="00B64175" w:rsidRDefault="00F77AAF" w:rsidP="00F77AAF">
      <w:pPr>
        <w:pStyle w:val="BodyText"/>
        <w:numPr>
          <w:ilvl w:val="0"/>
          <w:numId w:val="11"/>
        </w:numPr>
        <w:tabs>
          <w:tab w:val="clear" w:pos="480"/>
          <w:tab w:val="num" w:pos="-540"/>
          <w:tab w:val="left" w:pos="360"/>
        </w:tabs>
        <w:ind w:left="-540" w:right="-360" w:firstLine="540"/>
        <w:jc w:val="both"/>
        <w:rPr>
          <w:sz w:val="22"/>
          <w:szCs w:val="22"/>
        </w:rPr>
      </w:pPr>
      <w:r w:rsidRPr="00B64175">
        <w:rPr>
          <w:sz w:val="22"/>
          <w:szCs w:val="22"/>
        </w:rPr>
        <w:t>Experience in counselling/therapy with children</w:t>
      </w:r>
      <w:r w:rsidR="005167B3">
        <w:rPr>
          <w:sz w:val="22"/>
          <w:szCs w:val="22"/>
        </w:rPr>
        <w:t>, neurodivergent populations,</w:t>
      </w:r>
      <w:r w:rsidRPr="00B64175">
        <w:rPr>
          <w:sz w:val="22"/>
          <w:szCs w:val="22"/>
        </w:rPr>
        <w:t xml:space="preserve"> and their families</w:t>
      </w:r>
    </w:p>
    <w:p w14:paraId="57AB3213" w14:textId="77777777" w:rsidR="00F77AAF" w:rsidRPr="00B64175" w:rsidRDefault="00F77AAF" w:rsidP="00F77AAF">
      <w:pPr>
        <w:pStyle w:val="BodyText"/>
        <w:numPr>
          <w:ilvl w:val="0"/>
          <w:numId w:val="11"/>
        </w:numPr>
        <w:tabs>
          <w:tab w:val="clear" w:pos="480"/>
          <w:tab w:val="num" w:pos="-540"/>
          <w:tab w:val="left" w:pos="360"/>
        </w:tabs>
        <w:ind w:left="-540" w:right="-360" w:firstLine="540"/>
        <w:jc w:val="both"/>
        <w:rPr>
          <w:sz w:val="22"/>
          <w:szCs w:val="22"/>
        </w:rPr>
      </w:pPr>
      <w:r w:rsidRPr="00B64175">
        <w:rPr>
          <w:sz w:val="22"/>
          <w:szCs w:val="22"/>
        </w:rPr>
        <w:t>Excellent computer skills (Office 365)</w:t>
      </w:r>
    </w:p>
    <w:p w14:paraId="062818C1" w14:textId="2DE9EC3C" w:rsidR="00053EC3" w:rsidRPr="00B64175" w:rsidRDefault="00053EC3" w:rsidP="007446ED">
      <w:pPr>
        <w:pStyle w:val="ListParagraph"/>
        <w:numPr>
          <w:ilvl w:val="0"/>
          <w:numId w:val="38"/>
        </w:numPr>
        <w:tabs>
          <w:tab w:val="left" w:pos="-540"/>
          <w:tab w:val="left" w:pos="0"/>
          <w:tab w:val="num" w:pos="360"/>
        </w:tabs>
        <w:ind w:right="-360"/>
        <w:jc w:val="both"/>
        <w:rPr>
          <w:rFonts w:ascii="Arial" w:hAnsi="Arial" w:cs="Arial"/>
        </w:rPr>
      </w:pPr>
      <w:r w:rsidRPr="00B64175">
        <w:rPr>
          <w:rFonts w:ascii="Arial" w:hAnsi="Arial" w:cs="Arial"/>
        </w:rPr>
        <w:t>Vulnerable Sector Record C</w:t>
      </w:r>
      <w:r w:rsidR="001F3FFB" w:rsidRPr="00B64175">
        <w:rPr>
          <w:rFonts w:ascii="Arial" w:hAnsi="Arial" w:cs="Arial"/>
        </w:rPr>
        <w:t>heck</w:t>
      </w:r>
      <w:r w:rsidR="00345D46">
        <w:rPr>
          <w:rFonts w:ascii="Arial" w:hAnsi="Arial" w:cs="Arial"/>
        </w:rPr>
        <w:t xml:space="preserve"> (includes Criminal Record &amp; Judicial Matters Check) and</w:t>
      </w:r>
      <w:r w:rsidRPr="00B64175">
        <w:rPr>
          <w:rFonts w:ascii="Arial" w:hAnsi="Arial" w:cs="Arial"/>
        </w:rPr>
        <w:t xml:space="preserve"> Children’s Aid Society Declaration/Release </w:t>
      </w:r>
    </w:p>
    <w:p w14:paraId="4B4A6287" w14:textId="67A45E64" w:rsidR="00053EC3" w:rsidRPr="00B64175" w:rsidRDefault="00053EC3" w:rsidP="007446ED">
      <w:pPr>
        <w:pStyle w:val="ListParagraph"/>
        <w:numPr>
          <w:ilvl w:val="0"/>
          <w:numId w:val="38"/>
        </w:numPr>
        <w:tabs>
          <w:tab w:val="left" w:pos="-540"/>
          <w:tab w:val="left" w:pos="0"/>
          <w:tab w:val="num" w:pos="360"/>
        </w:tabs>
        <w:spacing w:after="20"/>
        <w:ind w:right="-360"/>
        <w:jc w:val="both"/>
        <w:rPr>
          <w:rFonts w:ascii="Arial" w:hAnsi="Arial" w:cs="Arial"/>
        </w:rPr>
      </w:pPr>
      <w:r w:rsidRPr="00B64175">
        <w:rPr>
          <w:rFonts w:ascii="Arial" w:hAnsi="Arial" w:cs="Arial"/>
        </w:rPr>
        <w:t xml:space="preserve">Possession of a valid driver’s licence, $2 million </w:t>
      </w:r>
      <w:r w:rsidR="001F3FFB" w:rsidRPr="00B64175">
        <w:rPr>
          <w:rFonts w:ascii="Arial" w:hAnsi="Arial" w:cs="Arial"/>
        </w:rPr>
        <w:t xml:space="preserve">vehicle </w:t>
      </w:r>
      <w:r w:rsidRPr="00B64175">
        <w:rPr>
          <w:rFonts w:ascii="Arial" w:hAnsi="Arial" w:cs="Arial"/>
        </w:rPr>
        <w:t>liability insurance</w:t>
      </w:r>
      <w:r w:rsidR="001F3FFB" w:rsidRPr="00B64175">
        <w:rPr>
          <w:rFonts w:ascii="Arial" w:hAnsi="Arial" w:cs="Arial"/>
        </w:rPr>
        <w:t>, clear Driver Abstract</w:t>
      </w:r>
      <w:r w:rsidRPr="00B64175">
        <w:rPr>
          <w:rFonts w:ascii="Arial" w:hAnsi="Arial" w:cs="Arial"/>
        </w:rPr>
        <w:t xml:space="preserve"> and use of a vehicle.</w:t>
      </w:r>
    </w:p>
    <w:p w14:paraId="7FB2BAA4" w14:textId="77777777" w:rsidR="00721A67" w:rsidRDefault="00721A67" w:rsidP="007446ED">
      <w:pPr>
        <w:tabs>
          <w:tab w:val="left" w:pos="-540"/>
          <w:tab w:val="left" w:pos="0"/>
        </w:tabs>
        <w:spacing w:after="20"/>
        <w:ind w:left="-360" w:right="-360" w:hanging="360"/>
        <w:jc w:val="both"/>
        <w:rPr>
          <w:rFonts w:ascii="Arial" w:hAnsi="Arial" w:cs="Arial"/>
          <w:sz w:val="22"/>
          <w:szCs w:val="22"/>
        </w:rPr>
      </w:pPr>
    </w:p>
    <w:p w14:paraId="34072D43" w14:textId="77777777" w:rsidR="004F130B" w:rsidRPr="00B64175" w:rsidRDefault="004F130B" w:rsidP="007446ED">
      <w:pPr>
        <w:tabs>
          <w:tab w:val="left" w:pos="-540"/>
          <w:tab w:val="left" w:pos="0"/>
        </w:tabs>
        <w:spacing w:after="20"/>
        <w:ind w:left="-360" w:right="-360" w:hanging="360"/>
        <w:jc w:val="both"/>
        <w:rPr>
          <w:rFonts w:ascii="Arial" w:hAnsi="Arial" w:cs="Arial"/>
          <w:sz w:val="22"/>
          <w:szCs w:val="22"/>
        </w:rPr>
      </w:pPr>
    </w:p>
    <w:p w14:paraId="7D0D45F7" w14:textId="77777777" w:rsidR="00134266" w:rsidRPr="00E07D72" w:rsidRDefault="00134266" w:rsidP="00134266">
      <w:pPr>
        <w:tabs>
          <w:tab w:val="left" w:pos="8100"/>
        </w:tabs>
        <w:ind w:left="-360" w:right="-360"/>
        <w:jc w:val="both"/>
        <w:rPr>
          <w:rFonts w:ascii="Arial" w:hAnsi="Arial" w:cs="Arial"/>
          <w:b/>
          <w:bCs/>
          <w:iCs/>
          <w:sz w:val="22"/>
          <w:szCs w:val="22"/>
        </w:rPr>
      </w:pPr>
      <w:bookmarkStart w:id="1" w:name="_Hlk190440884"/>
      <w:r w:rsidRPr="00E07D72">
        <w:rPr>
          <w:rFonts w:ascii="Arial" w:hAnsi="Arial" w:cs="Arial"/>
          <w:b/>
          <w:bCs/>
          <w:iCs/>
          <w:sz w:val="22"/>
          <w:szCs w:val="22"/>
        </w:rPr>
        <w:t xml:space="preserve">Applicants are welcome to email </w:t>
      </w:r>
      <w:hyperlink r:id="rId9" w:history="1">
        <w:r w:rsidRPr="00E07D72">
          <w:rPr>
            <w:rFonts w:ascii="Arial" w:hAnsi="Arial" w:cs="Arial"/>
            <w:b/>
            <w:bCs/>
            <w:iCs/>
            <w:sz w:val="22"/>
            <w:szCs w:val="22"/>
          </w:rPr>
          <w:t>the</w:t>
        </w:r>
      </w:hyperlink>
      <w:r w:rsidRPr="00E07D72">
        <w:rPr>
          <w:rFonts w:ascii="Arial" w:hAnsi="Arial" w:cs="Arial"/>
          <w:b/>
          <w:bCs/>
          <w:iCs/>
          <w:sz w:val="22"/>
          <w:szCs w:val="22"/>
        </w:rPr>
        <w:t xml:space="preserve"> </w:t>
      </w:r>
      <w:r>
        <w:rPr>
          <w:rFonts w:ascii="Arial" w:hAnsi="Arial" w:cs="Arial"/>
          <w:b/>
          <w:bCs/>
          <w:iCs/>
          <w:sz w:val="22"/>
          <w:szCs w:val="22"/>
        </w:rPr>
        <w:t xml:space="preserve">Autism &amp; Behaviour Services Manager, Sue Bailey, </w:t>
      </w:r>
      <w:hyperlink r:id="rId10" w:history="1">
        <w:r w:rsidRPr="00483B8A">
          <w:rPr>
            <w:rStyle w:val="Hyperlink"/>
            <w:rFonts w:ascii="Arial" w:hAnsi="Arial" w:cs="Arial"/>
            <w:b/>
            <w:bCs/>
            <w:iCs/>
            <w:sz w:val="22"/>
            <w:szCs w:val="22"/>
          </w:rPr>
          <w:t>sbailey@hnreach.on.ca</w:t>
        </w:r>
      </w:hyperlink>
      <w:r>
        <w:rPr>
          <w:rFonts w:ascii="Arial" w:hAnsi="Arial" w:cs="Arial"/>
          <w:b/>
          <w:bCs/>
          <w:iCs/>
          <w:sz w:val="22"/>
          <w:szCs w:val="22"/>
        </w:rPr>
        <w:t xml:space="preserve"> </w:t>
      </w:r>
      <w:r w:rsidRPr="00E07D72">
        <w:rPr>
          <w:rFonts w:ascii="Arial" w:hAnsi="Arial" w:cs="Arial"/>
          <w:b/>
          <w:bCs/>
          <w:iCs/>
          <w:sz w:val="22"/>
          <w:szCs w:val="22"/>
        </w:rPr>
        <w:t xml:space="preserve">for more information about </w:t>
      </w:r>
      <w:r>
        <w:rPr>
          <w:rFonts w:ascii="Arial" w:hAnsi="Arial" w:cs="Arial"/>
          <w:b/>
          <w:bCs/>
          <w:iCs/>
          <w:sz w:val="22"/>
          <w:szCs w:val="22"/>
        </w:rPr>
        <w:t>the</w:t>
      </w:r>
      <w:r w:rsidRPr="00E07D72">
        <w:rPr>
          <w:rFonts w:ascii="Arial" w:hAnsi="Arial" w:cs="Arial"/>
          <w:b/>
          <w:bCs/>
          <w:iCs/>
          <w:sz w:val="22"/>
          <w:szCs w:val="22"/>
        </w:rPr>
        <w:t xml:space="preserve"> benefit package and career growth opportunities, or to find out more about working at H-N REACH.</w:t>
      </w:r>
    </w:p>
    <w:bookmarkEnd w:id="1"/>
    <w:p w14:paraId="1E2FB449" w14:textId="77777777" w:rsidR="007471EC" w:rsidRDefault="007471EC" w:rsidP="007446ED">
      <w:pPr>
        <w:tabs>
          <w:tab w:val="left" w:pos="-540"/>
          <w:tab w:val="left" w:pos="0"/>
        </w:tabs>
        <w:spacing w:after="20"/>
        <w:ind w:left="-360" w:right="-360" w:hanging="360"/>
        <w:jc w:val="both"/>
        <w:rPr>
          <w:rFonts w:ascii="Arial" w:hAnsi="Arial" w:cs="Arial"/>
          <w:sz w:val="22"/>
          <w:szCs w:val="22"/>
        </w:rPr>
      </w:pPr>
    </w:p>
    <w:p w14:paraId="1003EBCD" w14:textId="77777777" w:rsidR="004F130B" w:rsidRPr="00B64175" w:rsidRDefault="004F130B" w:rsidP="007446ED">
      <w:pPr>
        <w:tabs>
          <w:tab w:val="left" w:pos="-540"/>
          <w:tab w:val="left" w:pos="0"/>
        </w:tabs>
        <w:spacing w:after="20"/>
        <w:ind w:left="-360" w:right="-360" w:hanging="360"/>
        <w:jc w:val="both"/>
        <w:rPr>
          <w:rFonts w:ascii="Arial" w:hAnsi="Arial" w:cs="Arial"/>
          <w:sz w:val="22"/>
          <w:szCs w:val="22"/>
        </w:rPr>
      </w:pPr>
    </w:p>
    <w:p w14:paraId="0E85918C" w14:textId="4017988F" w:rsidR="006D45D7" w:rsidRPr="00B64175" w:rsidRDefault="006D45D7" w:rsidP="007446ED">
      <w:pPr>
        <w:tabs>
          <w:tab w:val="left" w:pos="0"/>
          <w:tab w:val="left" w:pos="5940"/>
        </w:tabs>
        <w:ind w:left="-360" w:right="-360"/>
        <w:jc w:val="both"/>
        <w:rPr>
          <w:rFonts w:ascii="Arial" w:hAnsi="Arial" w:cs="Arial"/>
          <w:b/>
          <w:bCs/>
          <w:sz w:val="22"/>
          <w:szCs w:val="22"/>
        </w:rPr>
      </w:pPr>
      <w:r w:rsidRPr="00B64175">
        <w:rPr>
          <w:rFonts w:ascii="Arial" w:hAnsi="Arial" w:cs="Arial"/>
          <w:b/>
          <w:bCs/>
          <w:noProof/>
          <w:sz w:val="22"/>
          <w:szCs w:val="22"/>
        </w:rPr>
        <w:t xml:space="preserve">Please submit a cover letter (citing the reference # above) &amp; </w:t>
      </w:r>
      <w:r w:rsidRPr="00B64175">
        <w:rPr>
          <w:rFonts w:ascii="Arial" w:hAnsi="Arial" w:cs="Arial"/>
          <w:b/>
          <w:bCs/>
          <w:sz w:val="22"/>
          <w:szCs w:val="22"/>
        </w:rPr>
        <w:t xml:space="preserve">resume by email to </w:t>
      </w:r>
      <w:hyperlink r:id="rId11" w:history="1">
        <w:r w:rsidRPr="00B64175">
          <w:rPr>
            <w:rStyle w:val="Hyperlink"/>
            <w:rFonts w:ascii="Arial" w:hAnsi="Arial" w:cs="Arial"/>
            <w:b/>
            <w:bCs/>
            <w:sz w:val="22"/>
            <w:szCs w:val="22"/>
          </w:rPr>
          <w:t>jobs@hnreach.on.ca</w:t>
        </w:r>
      </w:hyperlink>
      <w:r w:rsidRPr="00B64175">
        <w:rPr>
          <w:rFonts w:ascii="Arial" w:hAnsi="Arial" w:cs="Arial"/>
          <w:b/>
          <w:bCs/>
          <w:sz w:val="22"/>
          <w:szCs w:val="22"/>
        </w:rPr>
        <w:t xml:space="preserve"> by </w:t>
      </w:r>
      <w:r w:rsidR="008F5263">
        <w:rPr>
          <w:rFonts w:ascii="Arial" w:hAnsi="Arial" w:cs="Arial"/>
          <w:b/>
          <w:bCs/>
          <w:sz w:val="22"/>
          <w:szCs w:val="22"/>
        </w:rPr>
        <w:t>July 4</w:t>
      </w:r>
      <w:r w:rsidR="008F5263" w:rsidRPr="008F5263">
        <w:rPr>
          <w:rFonts w:ascii="Arial" w:hAnsi="Arial" w:cs="Arial"/>
          <w:b/>
          <w:bCs/>
          <w:sz w:val="22"/>
          <w:szCs w:val="22"/>
          <w:vertAlign w:val="superscript"/>
        </w:rPr>
        <w:t>th</w:t>
      </w:r>
      <w:r w:rsidR="008F5263">
        <w:rPr>
          <w:rFonts w:ascii="Arial" w:hAnsi="Arial" w:cs="Arial"/>
          <w:b/>
          <w:bCs/>
          <w:sz w:val="22"/>
          <w:szCs w:val="22"/>
        </w:rPr>
        <w:t xml:space="preserve">, </w:t>
      </w:r>
      <w:proofErr w:type="gramStart"/>
      <w:r w:rsidR="008F5263">
        <w:rPr>
          <w:rFonts w:ascii="Arial" w:hAnsi="Arial" w:cs="Arial"/>
          <w:b/>
          <w:bCs/>
          <w:sz w:val="22"/>
          <w:szCs w:val="22"/>
        </w:rPr>
        <w:t>2025</w:t>
      </w:r>
      <w:proofErr w:type="gramEnd"/>
      <w:r w:rsidRPr="00B64175">
        <w:rPr>
          <w:rFonts w:ascii="Arial" w:hAnsi="Arial" w:cs="Arial"/>
          <w:b/>
          <w:bCs/>
          <w:sz w:val="22"/>
          <w:szCs w:val="22"/>
        </w:rPr>
        <w:t xml:space="preserve"> to: </w:t>
      </w:r>
    </w:p>
    <w:p w14:paraId="352D5BEF" w14:textId="77777777" w:rsidR="006D45D7" w:rsidRPr="00B64175" w:rsidRDefault="006D45D7" w:rsidP="007446ED">
      <w:pPr>
        <w:tabs>
          <w:tab w:val="left" w:pos="0"/>
          <w:tab w:val="left" w:pos="5940"/>
        </w:tabs>
        <w:ind w:left="-720" w:right="-360" w:firstLine="360"/>
        <w:jc w:val="both"/>
        <w:rPr>
          <w:rFonts w:ascii="Arial" w:hAnsi="Arial" w:cs="Arial"/>
          <w:sz w:val="22"/>
          <w:szCs w:val="22"/>
        </w:rPr>
      </w:pPr>
      <w:r w:rsidRPr="00B64175">
        <w:rPr>
          <w:rFonts w:ascii="Arial" w:hAnsi="Arial" w:cs="Arial"/>
          <w:sz w:val="22"/>
          <w:szCs w:val="22"/>
        </w:rPr>
        <w:t>Lynn Tessaro, Human Resources Manager</w:t>
      </w:r>
    </w:p>
    <w:p w14:paraId="282CC2E2" w14:textId="77777777" w:rsidR="006D45D7" w:rsidRPr="00B64175" w:rsidRDefault="006D45D7" w:rsidP="007446ED">
      <w:pPr>
        <w:tabs>
          <w:tab w:val="left" w:pos="0"/>
          <w:tab w:val="left" w:pos="5940"/>
        </w:tabs>
        <w:ind w:left="-720" w:right="-360" w:firstLine="360"/>
        <w:jc w:val="both"/>
        <w:rPr>
          <w:rFonts w:ascii="Arial" w:hAnsi="Arial" w:cs="Arial"/>
          <w:b/>
          <w:sz w:val="22"/>
          <w:szCs w:val="22"/>
        </w:rPr>
      </w:pPr>
      <w:r w:rsidRPr="00B64175">
        <w:rPr>
          <w:rFonts w:ascii="Arial" w:hAnsi="Arial" w:cs="Arial"/>
          <w:b/>
          <w:sz w:val="22"/>
          <w:szCs w:val="22"/>
        </w:rPr>
        <w:t xml:space="preserve">Haldimand-Norfolk REACH </w:t>
      </w:r>
    </w:p>
    <w:p w14:paraId="583D1085" w14:textId="1ABF598F" w:rsidR="006D45D7" w:rsidRPr="00B64175" w:rsidRDefault="006D45D7" w:rsidP="007446ED">
      <w:pPr>
        <w:tabs>
          <w:tab w:val="left" w:pos="0"/>
          <w:tab w:val="left" w:pos="5940"/>
        </w:tabs>
        <w:ind w:left="-720" w:right="-360" w:firstLine="360"/>
        <w:jc w:val="both"/>
        <w:rPr>
          <w:rFonts w:ascii="Arial" w:hAnsi="Arial" w:cs="Arial"/>
          <w:sz w:val="22"/>
          <w:szCs w:val="22"/>
        </w:rPr>
      </w:pPr>
      <w:r w:rsidRPr="00B64175">
        <w:rPr>
          <w:rFonts w:ascii="Arial" w:hAnsi="Arial" w:cs="Arial"/>
          <w:sz w:val="22"/>
          <w:szCs w:val="22"/>
        </w:rPr>
        <w:t xml:space="preserve">101A Nanticoke Creek Parkway, Townsend, ON, N0A 1S0 </w:t>
      </w:r>
    </w:p>
    <w:p w14:paraId="73C41F1F" w14:textId="77777777" w:rsidR="004F130B" w:rsidRDefault="004F130B" w:rsidP="007446ED">
      <w:pPr>
        <w:tabs>
          <w:tab w:val="left" w:pos="0"/>
          <w:tab w:val="left" w:pos="5940"/>
        </w:tabs>
        <w:spacing w:after="40"/>
        <w:ind w:left="-720" w:right="-360" w:firstLine="360"/>
        <w:jc w:val="both"/>
        <w:rPr>
          <w:rFonts w:ascii="Arial" w:hAnsi="Arial" w:cs="Arial"/>
          <w:b/>
          <w:iCs/>
          <w:sz w:val="22"/>
          <w:szCs w:val="22"/>
        </w:rPr>
      </w:pPr>
    </w:p>
    <w:p w14:paraId="24E234DD" w14:textId="2A4D550A" w:rsidR="006D45D7" w:rsidRPr="00B64175" w:rsidRDefault="00B21D14" w:rsidP="007446ED">
      <w:pPr>
        <w:tabs>
          <w:tab w:val="left" w:pos="0"/>
          <w:tab w:val="left" w:pos="5940"/>
        </w:tabs>
        <w:spacing w:after="40"/>
        <w:ind w:left="-720" w:right="-360" w:firstLine="360"/>
        <w:jc w:val="both"/>
        <w:rPr>
          <w:rFonts w:ascii="Arial" w:hAnsi="Arial" w:cs="Arial"/>
          <w:b/>
          <w:iCs/>
          <w:sz w:val="22"/>
          <w:szCs w:val="22"/>
        </w:rPr>
      </w:pPr>
      <w:r w:rsidRPr="00B64175">
        <w:rPr>
          <w:rFonts w:ascii="Arial" w:hAnsi="Arial" w:cs="Arial"/>
          <w:b/>
          <w:bCs/>
          <w:i/>
          <w:noProof/>
          <w:sz w:val="22"/>
          <w:szCs w:val="22"/>
        </w:rPr>
        <w:drawing>
          <wp:anchor distT="0" distB="0" distL="114300" distR="114300" simplePos="0" relativeHeight="251660288" behindDoc="1" locked="0" layoutInCell="1" allowOverlap="1" wp14:anchorId="134B744E" wp14:editId="7AAB7860">
            <wp:simplePos x="0" y="0"/>
            <wp:positionH relativeFrom="column">
              <wp:posOffset>2794000</wp:posOffset>
            </wp:positionH>
            <wp:positionV relativeFrom="paragraph">
              <wp:posOffset>63500</wp:posOffset>
            </wp:positionV>
            <wp:extent cx="3571875" cy="8013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12C2E0" w14:textId="434FCA8F" w:rsidR="006D45D7" w:rsidRPr="00B64175" w:rsidRDefault="006D45D7" w:rsidP="007446ED">
      <w:pPr>
        <w:tabs>
          <w:tab w:val="left" w:pos="0"/>
          <w:tab w:val="left" w:pos="5940"/>
        </w:tabs>
        <w:spacing w:after="40"/>
        <w:ind w:left="-720" w:right="-360" w:firstLine="360"/>
        <w:jc w:val="both"/>
        <w:rPr>
          <w:rFonts w:ascii="Arial" w:hAnsi="Arial" w:cs="Arial"/>
          <w:b/>
          <w:iCs/>
          <w:sz w:val="22"/>
          <w:szCs w:val="22"/>
        </w:rPr>
      </w:pPr>
      <w:r w:rsidRPr="00B64175">
        <w:rPr>
          <w:rFonts w:ascii="Arial" w:hAnsi="Arial" w:cs="Arial"/>
          <w:b/>
          <w:iCs/>
          <w:sz w:val="22"/>
          <w:szCs w:val="22"/>
        </w:rPr>
        <w:t xml:space="preserve">Website:  </w:t>
      </w:r>
      <w:hyperlink r:id="rId13" w:history="1">
        <w:r w:rsidRPr="00B64175">
          <w:rPr>
            <w:rStyle w:val="Hyperlink"/>
            <w:rFonts w:ascii="Arial" w:hAnsi="Arial" w:cs="Arial"/>
            <w:b/>
            <w:iCs/>
            <w:sz w:val="22"/>
            <w:szCs w:val="22"/>
          </w:rPr>
          <w:t>www.hnreach.on.ca</w:t>
        </w:r>
      </w:hyperlink>
    </w:p>
    <w:p w14:paraId="79AED9BE" w14:textId="77777777" w:rsidR="00D42864" w:rsidRDefault="00D42864" w:rsidP="007446ED">
      <w:pPr>
        <w:tabs>
          <w:tab w:val="left" w:pos="0"/>
          <w:tab w:val="left" w:pos="5940"/>
        </w:tabs>
        <w:spacing w:after="40"/>
        <w:ind w:left="-360" w:right="-360"/>
        <w:jc w:val="both"/>
        <w:rPr>
          <w:rFonts w:ascii="Arial" w:hAnsi="Arial" w:cs="Arial"/>
          <w:b/>
          <w:iCs/>
          <w:sz w:val="22"/>
          <w:szCs w:val="22"/>
        </w:rPr>
      </w:pPr>
    </w:p>
    <w:p w14:paraId="1EEE32C9" w14:textId="77777777" w:rsidR="004F130B" w:rsidRDefault="004F130B" w:rsidP="007446ED">
      <w:pPr>
        <w:tabs>
          <w:tab w:val="left" w:pos="0"/>
          <w:tab w:val="left" w:pos="5940"/>
        </w:tabs>
        <w:spacing w:after="40"/>
        <w:ind w:left="-360" w:right="-360"/>
        <w:jc w:val="both"/>
        <w:rPr>
          <w:rFonts w:ascii="Arial" w:hAnsi="Arial" w:cs="Arial"/>
          <w:b/>
          <w:iCs/>
          <w:sz w:val="22"/>
          <w:szCs w:val="22"/>
        </w:rPr>
      </w:pPr>
    </w:p>
    <w:p w14:paraId="0E3B6D10" w14:textId="2B572982" w:rsidR="00080C73" w:rsidRPr="00080C73" w:rsidRDefault="00080C73" w:rsidP="007446ED">
      <w:pPr>
        <w:tabs>
          <w:tab w:val="left" w:pos="0"/>
          <w:tab w:val="left" w:pos="5940"/>
        </w:tabs>
        <w:spacing w:after="40"/>
        <w:ind w:left="-360" w:right="-360"/>
        <w:jc w:val="both"/>
        <w:rPr>
          <w:rFonts w:ascii="Arial" w:hAnsi="Arial" w:cs="Arial"/>
          <w:bCs/>
          <w:i/>
          <w:sz w:val="18"/>
          <w:szCs w:val="18"/>
        </w:rPr>
      </w:pPr>
      <w:r w:rsidRPr="00080C73">
        <w:rPr>
          <w:rFonts w:ascii="Arial" w:hAnsi="Arial" w:cs="Arial"/>
          <w:bCs/>
          <w:i/>
          <w:sz w:val="18"/>
          <w:szCs w:val="18"/>
        </w:rPr>
        <w:t xml:space="preserve">Only those selected for an interview will be contacted </w:t>
      </w:r>
    </w:p>
    <w:p w14:paraId="179BFED8" w14:textId="41B123E4" w:rsidR="00286D84" w:rsidRPr="00D42864" w:rsidRDefault="00286D84" w:rsidP="007446ED">
      <w:pPr>
        <w:tabs>
          <w:tab w:val="left" w:pos="0"/>
          <w:tab w:val="left" w:pos="5940"/>
        </w:tabs>
        <w:spacing w:after="40"/>
        <w:ind w:left="-360" w:right="-360"/>
        <w:jc w:val="both"/>
        <w:rPr>
          <w:rFonts w:ascii="Arial" w:hAnsi="Arial" w:cs="Arial"/>
          <w:bCs/>
          <w:i/>
          <w:sz w:val="18"/>
          <w:szCs w:val="18"/>
        </w:rPr>
      </w:pPr>
      <w:r w:rsidRPr="00D42864">
        <w:rPr>
          <w:rFonts w:ascii="Arial" w:hAnsi="Arial" w:cs="Arial"/>
          <w:bCs/>
          <w:i/>
          <w:sz w:val="18"/>
          <w:szCs w:val="18"/>
        </w:rPr>
        <w:t xml:space="preserve">Please contact us if you require accommodation  </w:t>
      </w:r>
    </w:p>
    <w:p w14:paraId="634A173C" w14:textId="74C7D824" w:rsidR="00E8736F" w:rsidRPr="00D42864" w:rsidRDefault="00286D84" w:rsidP="007446ED">
      <w:pPr>
        <w:tabs>
          <w:tab w:val="left" w:pos="0"/>
        </w:tabs>
        <w:spacing w:after="40"/>
        <w:ind w:left="-360" w:right="-360"/>
        <w:jc w:val="both"/>
        <w:rPr>
          <w:rFonts w:ascii="Arial" w:hAnsi="Arial" w:cs="Arial"/>
          <w:b/>
          <w:i/>
          <w:sz w:val="18"/>
          <w:szCs w:val="18"/>
        </w:rPr>
      </w:pPr>
      <w:r w:rsidRPr="00D42864">
        <w:rPr>
          <w:rFonts w:ascii="Arial" w:hAnsi="Arial" w:cs="Arial"/>
          <w:i/>
          <w:sz w:val="18"/>
          <w:szCs w:val="18"/>
        </w:rPr>
        <w:t>A United Way member Agency</w:t>
      </w:r>
    </w:p>
    <w:sectPr w:rsidR="00E8736F" w:rsidRPr="00D42864" w:rsidSect="004F130B">
      <w:headerReference w:type="default" r:id="rId14"/>
      <w:pgSz w:w="12240" w:h="20160" w:code="5"/>
      <w:pgMar w:top="1440" w:right="1440" w:bottom="63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83AE" w14:textId="77777777" w:rsidR="0061158D" w:rsidRDefault="0061158D">
      <w:r>
        <w:separator/>
      </w:r>
    </w:p>
  </w:endnote>
  <w:endnote w:type="continuationSeparator" w:id="0">
    <w:p w14:paraId="77757F60" w14:textId="77777777" w:rsidR="0061158D" w:rsidRDefault="0061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ight-sans-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E852" w14:textId="77777777" w:rsidR="0061158D" w:rsidRDefault="0061158D">
      <w:r>
        <w:separator/>
      </w:r>
    </w:p>
  </w:footnote>
  <w:footnote w:type="continuationSeparator" w:id="0">
    <w:p w14:paraId="10725F04" w14:textId="77777777" w:rsidR="0061158D" w:rsidRDefault="0061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78E1" w14:textId="77777777" w:rsidR="004E28F8" w:rsidRDefault="004E28F8">
    <w:pPr>
      <w:pStyle w:val="Header"/>
    </w:pP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5F1"/>
    <w:multiLevelType w:val="hybridMultilevel"/>
    <w:tmpl w:val="5B6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A53BC"/>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AB5E2B"/>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03F6F11"/>
    <w:multiLevelType w:val="hybridMultilevel"/>
    <w:tmpl w:val="34F86C7E"/>
    <w:lvl w:ilvl="0" w:tplc="04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10C452EC"/>
    <w:multiLevelType w:val="hybridMultilevel"/>
    <w:tmpl w:val="B2F4C1B6"/>
    <w:lvl w:ilvl="0" w:tplc="04090001">
      <w:start w:val="1"/>
      <w:numFmt w:val="bullet"/>
      <w:lvlText w:val=""/>
      <w:lvlJc w:val="left"/>
      <w:pPr>
        <w:tabs>
          <w:tab w:val="num" w:pos="1200"/>
        </w:tabs>
        <w:ind w:left="1200" w:hanging="360"/>
      </w:pPr>
      <w:rPr>
        <w:rFonts w:ascii="Symbol" w:hAnsi="Symbol" w:hint="default"/>
      </w:rPr>
    </w:lvl>
    <w:lvl w:ilvl="1" w:tplc="04090001">
      <w:start w:val="1"/>
      <w:numFmt w:val="bullet"/>
      <w:lvlText w:val=""/>
      <w:lvlJc w:val="left"/>
      <w:pPr>
        <w:tabs>
          <w:tab w:val="num" w:pos="1560"/>
        </w:tabs>
        <w:ind w:left="1560" w:hanging="360"/>
      </w:pPr>
      <w:rPr>
        <w:rFonts w:ascii="Symbol" w:hAnsi="Symbo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78281F"/>
    <w:multiLevelType w:val="hybridMultilevel"/>
    <w:tmpl w:val="B2F4C1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50116"/>
    <w:multiLevelType w:val="hybridMultilevel"/>
    <w:tmpl w:val="5B6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C10AF"/>
    <w:multiLevelType w:val="hybridMultilevel"/>
    <w:tmpl w:val="5B6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F2D95"/>
    <w:multiLevelType w:val="hybridMultilevel"/>
    <w:tmpl w:val="F5126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E22A5"/>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10625BA"/>
    <w:multiLevelType w:val="hybridMultilevel"/>
    <w:tmpl w:val="0572435C"/>
    <w:lvl w:ilvl="0" w:tplc="BD5E692A">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22AA1215"/>
    <w:multiLevelType w:val="hybridMultilevel"/>
    <w:tmpl w:val="E2D6D5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8A73A01"/>
    <w:multiLevelType w:val="hybridMultilevel"/>
    <w:tmpl w:val="0572435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2FC553E6"/>
    <w:multiLevelType w:val="hybridMultilevel"/>
    <w:tmpl w:val="0572435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30865480"/>
    <w:multiLevelType w:val="hybridMultilevel"/>
    <w:tmpl w:val="03BCBF7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0E02F2C"/>
    <w:multiLevelType w:val="hybridMultilevel"/>
    <w:tmpl w:val="F16C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46BB7"/>
    <w:multiLevelType w:val="hybridMultilevel"/>
    <w:tmpl w:val="000AF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DF4586"/>
    <w:multiLevelType w:val="hybridMultilevel"/>
    <w:tmpl w:val="E2C2CF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A9B003F"/>
    <w:multiLevelType w:val="hybridMultilevel"/>
    <w:tmpl w:val="34864DA2"/>
    <w:lvl w:ilvl="0" w:tplc="BD5E692A">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B0F5FB3"/>
    <w:multiLevelType w:val="hybridMultilevel"/>
    <w:tmpl w:val="697292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0E74D8"/>
    <w:multiLevelType w:val="hybridMultilevel"/>
    <w:tmpl w:val="5B6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245F7"/>
    <w:multiLevelType w:val="hybridMultilevel"/>
    <w:tmpl w:val="3022D7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544DE2"/>
    <w:multiLevelType w:val="hybridMultilevel"/>
    <w:tmpl w:val="0572435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3" w15:restartNumberingAfterBreak="0">
    <w:nsid w:val="40CD4D4E"/>
    <w:multiLevelType w:val="hybridMultilevel"/>
    <w:tmpl w:val="C85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C5DDD"/>
    <w:multiLevelType w:val="hybridMultilevel"/>
    <w:tmpl w:val="737C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D5527"/>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50A48A6"/>
    <w:multiLevelType w:val="hybridMultilevel"/>
    <w:tmpl w:val="B87E537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15:restartNumberingAfterBreak="0">
    <w:nsid w:val="465E4F91"/>
    <w:multiLevelType w:val="hybridMultilevel"/>
    <w:tmpl w:val="655A900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47033F"/>
    <w:multiLevelType w:val="hybridMultilevel"/>
    <w:tmpl w:val="CED42BD8"/>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9" w15:restartNumberingAfterBreak="0">
    <w:nsid w:val="48A514D7"/>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9AE606E"/>
    <w:multiLevelType w:val="hybridMultilevel"/>
    <w:tmpl w:val="2646B20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5A979B8"/>
    <w:multiLevelType w:val="hybridMultilevel"/>
    <w:tmpl w:val="A5E49D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671675E"/>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C5D2949"/>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13215BC"/>
    <w:multiLevelType w:val="hybridMultilevel"/>
    <w:tmpl w:val="E63A0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E25470"/>
    <w:multiLevelType w:val="hybridMultilevel"/>
    <w:tmpl w:val="9D2C149C"/>
    <w:lvl w:ilvl="0" w:tplc="04090001">
      <w:start w:val="1"/>
      <w:numFmt w:val="bullet"/>
      <w:lvlText w:val=""/>
      <w:lvlJc w:val="left"/>
      <w:pPr>
        <w:ind w:left="1080" w:hanging="72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2BB59FD"/>
    <w:multiLevelType w:val="hybridMultilevel"/>
    <w:tmpl w:val="5B6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FA3D60"/>
    <w:multiLevelType w:val="hybridMultilevel"/>
    <w:tmpl w:val="0572435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642B10B5"/>
    <w:multiLevelType w:val="hybridMultilevel"/>
    <w:tmpl w:val="3022D78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15:restartNumberingAfterBreak="0">
    <w:nsid w:val="66801002"/>
    <w:multiLevelType w:val="hybridMultilevel"/>
    <w:tmpl w:val="AEBC025C"/>
    <w:lvl w:ilvl="0" w:tplc="10090001">
      <w:start w:val="1"/>
      <w:numFmt w:val="bullet"/>
      <w:lvlText w:val=""/>
      <w:lvlJc w:val="left"/>
      <w:pPr>
        <w:ind w:left="180" w:hanging="360"/>
      </w:pPr>
      <w:rPr>
        <w:rFonts w:ascii="Symbol" w:hAnsi="Symbol" w:hint="default"/>
      </w:rPr>
    </w:lvl>
    <w:lvl w:ilvl="1" w:tplc="10090003" w:tentative="1">
      <w:start w:val="1"/>
      <w:numFmt w:val="bullet"/>
      <w:lvlText w:val="o"/>
      <w:lvlJc w:val="left"/>
      <w:pPr>
        <w:ind w:left="900" w:hanging="360"/>
      </w:pPr>
      <w:rPr>
        <w:rFonts w:ascii="Courier New" w:hAnsi="Courier New" w:cs="Courier New" w:hint="default"/>
      </w:rPr>
    </w:lvl>
    <w:lvl w:ilvl="2" w:tplc="10090005" w:tentative="1">
      <w:start w:val="1"/>
      <w:numFmt w:val="bullet"/>
      <w:lvlText w:val=""/>
      <w:lvlJc w:val="left"/>
      <w:pPr>
        <w:ind w:left="1620" w:hanging="360"/>
      </w:pPr>
      <w:rPr>
        <w:rFonts w:ascii="Wingdings" w:hAnsi="Wingdings" w:hint="default"/>
      </w:rPr>
    </w:lvl>
    <w:lvl w:ilvl="3" w:tplc="10090001" w:tentative="1">
      <w:start w:val="1"/>
      <w:numFmt w:val="bullet"/>
      <w:lvlText w:val=""/>
      <w:lvlJc w:val="left"/>
      <w:pPr>
        <w:ind w:left="2340" w:hanging="360"/>
      </w:pPr>
      <w:rPr>
        <w:rFonts w:ascii="Symbol" w:hAnsi="Symbol" w:hint="default"/>
      </w:rPr>
    </w:lvl>
    <w:lvl w:ilvl="4" w:tplc="10090003" w:tentative="1">
      <w:start w:val="1"/>
      <w:numFmt w:val="bullet"/>
      <w:lvlText w:val="o"/>
      <w:lvlJc w:val="left"/>
      <w:pPr>
        <w:ind w:left="3060" w:hanging="360"/>
      </w:pPr>
      <w:rPr>
        <w:rFonts w:ascii="Courier New" w:hAnsi="Courier New" w:cs="Courier New" w:hint="default"/>
      </w:rPr>
    </w:lvl>
    <w:lvl w:ilvl="5" w:tplc="10090005" w:tentative="1">
      <w:start w:val="1"/>
      <w:numFmt w:val="bullet"/>
      <w:lvlText w:val=""/>
      <w:lvlJc w:val="left"/>
      <w:pPr>
        <w:ind w:left="3780" w:hanging="360"/>
      </w:pPr>
      <w:rPr>
        <w:rFonts w:ascii="Wingdings" w:hAnsi="Wingdings" w:hint="default"/>
      </w:rPr>
    </w:lvl>
    <w:lvl w:ilvl="6" w:tplc="10090001" w:tentative="1">
      <w:start w:val="1"/>
      <w:numFmt w:val="bullet"/>
      <w:lvlText w:val=""/>
      <w:lvlJc w:val="left"/>
      <w:pPr>
        <w:ind w:left="4500" w:hanging="360"/>
      </w:pPr>
      <w:rPr>
        <w:rFonts w:ascii="Symbol" w:hAnsi="Symbol" w:hint="default"/>
      </w:rPr>
    </w:lvl>
    <w:lvl w:ilvl="7" w:tplc="10090003" w:tentative="1">
      <w:start w:val="1"/>
      <w:numFmt w:val="bullet"/>
      <w:lvlText w:val="o"/>
      <w:lvlJc w:val="left"/>
      <w:pPr>
        <w:ind w:left="5220" w:hanging="360"/>
      </w:pPr>
      <w:rPr>
        <w:rFonts w:ascii="Courier New" w:hAnsi="Courier New" w:cs="Courier New" w:hint="default"/>
      </w:rPr>
    </w:lvl>
    <w:lvl w:ilvl="8" w:tplc="10090005" w:tentative="1">
      <w:start w:val="1"/>
      <w:numFmt w:val="bullet"/>
      <w:lvlText w:val=""/>
      <w:lvlJc w:val="left"/>
      <w:pPr>
        <w:ind w:left="5940" w:hanging="360"/>
      </w:pPr>
      <w:rPr>
        <w:rFonts w:ascii="Wingdings" w:hAnsi="Wingdings" w:hint="default"/>
      </w:rPr>
    </w:lvl>
  </w:abstractNum>
  <w:abstractNum w:abstractNumId="40" w15:restartNumberingAfterBreak="0">
    <w:nsid w:val="6A021942"/>
    <w:multiLevelType w:val="hybridMultilevel"/>
    <w:tmpl w:val="76E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763DE5"/>
    <w:multiLevelType w:val="hybridMultilevel"/>
    <w:tmpl w:val="F1C805AA"/>
    <w:lvl w:ilvl="0" w:tplc="04090001">
      <w:start w:val="1"/>
      <w:numFmt w:val="bullet"/>
      <w:lvlText w:val=""/>
      <w:lvlJc w:val="left"/>
      <w:pPr>
        <w:tabs>
          <w:tab w:val="num" w:pos="720"/>
        </w:tabs>
        <w:ind w:left="720" w:hanging="360"/>
      </w:pPr>
      <w:rPr>
        <w:rFonts w:ascii="Symbol" w:hAnsi="Symbol" w:hint="default"/>
      </w:rPr>
    </w:lvl>
    <w:lvl w:ilvl="1" w:tplc="8CE47AF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88637D"/>
    <w:multiLevelType w:val="hybridMultilevel"/>
    <w:tmpl w:val="D936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95AAF"/>
    <w:multiLevelType w:val="hybridMultilevel"/>
    <w:tmpl w:val="0572435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4" w15:restartNumberingAfterBreak="0">
    <w:nsid w:val="74A701B6"/>
    <w:multiLevelType w:val="hybridMultilevel"/>
    <w:tmpl w:val="BE903CC6"/>
    <w:lvl w:ilvl="0" w:tplc="C63EF5B8">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D94E28"/>
    <w:multiLevelType w:val="hybridMultilevel"/>
    <w:tmpl w:val="34864DA2"/>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C1D2BEA"/>
    <w:multiLevelType w:val="hybridMultilevel"/>
    <w:tmpl w:val="3BFA64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4206F6"/>
    <w:multiLevelType w:val="hybridMultilevel"/>
    <w:tmpl w:val="B12693D4"/>
    <w:lvl w:ilvl="0" w:tplc="A8181000">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7F2628BF"/>
    <w:multiLevelType w:val="hybridMultilevel"/>
    <w:tmpl w:val="B2F4C1B6"/>
    <w:lvl w:ilvl="0" w:tplc="7E2A7A94">
      <w:start w:val="5"/>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4040604">
    <w:abstractNumId w:val="19"/>
  </w:num>
  <w:num w:numId="2" w16cid:durableId="1445268594">
    <w:abstractNumId w:val="40"/>
  </w:num>
  <w:num w:numId="3" w16cid:durableId="1480610017">
    <w:abstractNumId w:val="10"/>
  </w:num>
  <w:num w:numId="4" w16cid:durableId="1314406215">
    <w:abstractNumId w:val="18"/>
  </w:num>
  <w:num w:numId="5" w16cid:durableId="18120505">
    <w:abstractNumId w:val="37"/>
  </w:num>
  <w:num w:numId="6" w16cid:durableId="1814566574">
    <w:abstractNumId w:val="22"/>
  </w:num>
  <w:num w:numId="7" w16cid:durableId="54401096">
    <w:abstractNumId w:val="12"/>
  </w:num>
  <w:num w:numId="8" w16cid:durableId="1584603203">
    <w:abstractNumId w:val="43"/>
  </w:num>
  <w:num w:numId="9" w16cid:durableId="33847681">
    <w:abstractNumId w:val="13"/>
  </w:num>
  <w:num w:numId="10" w16cid:durableId="540635219">
    <w:abstractNumId w:val="32"/>
  </w:num>
  <w:num w:numId="11" w16cid:durableId="121653994">
    <w:abstractNumId w:val="29"/>
  </w:num>
  <w:num w:numId="12" w16cid:durableId="931009822">
    <w:abstractNumId w:val="9"/>
  </w:num>
  <w:num w:numId="13" w16cid:durableId="316954111">
    <w:abstractNumId w:val="25"/>
  </w:num>
  <w:num w:numId="14" w16cid:durableId="25570674">
    <w:abstractNumId w:val="45"/>
  </w:num>
  <w:num w:numId="15" w16cid:durableId="2004625369">
    <w:abstractNumId w:val="2"/>
  </w:num>
  <w:num w:numId="16" w16cid:durableId="1605919179">
    <w:abstractNumId w:val="33"/>
  </w:num>
  <w:num w:numId="17" w16cid:durableId="28772746">
    <w:abstractNumId w:val="1"/>
  </w:num>
  <w:num w:numId="18" w16cid:durableId="411633450">
    <w:abstractNumId w:val="48"/>
  </w:num>
  <w:num w:numId="19" w16cid:durableId="1251044203">
    <w:abstractNumId w:val="5"/>
  </w:num>
  <w:num w:numId="20" w16cid:durableId="58552329">
    <w:abstractNumId w:val="4"/>
  </w:num>
  <w:num w:numId="21" w16cid:durableId="1891308763">
    <w:abstractNumId w:val="38"/>
  </w:num>
  <w:num w:numId="22" w16cid:durableId="1278097038">
    <w:abstractNumId w:val="21"/>
  </w:num>
  <w:num w:numId="23" w16cid:durableId="2063794768">
    <w:abstractNumId w:val="44"/>
  </w:num>
  <w:num w:numId="24" w16cid:durableId="1524593020">
    <w:abstractNumId w:val="14"/>
  </w:num>
  <w:num w:numId="25" w16cid:durableId="465240693">
    <w:abstractNumId w:val="15"/>
  </w:num>
  <w:num w:numId="26" w16cid:durableId="1819299690">
    <w:abstractNumId w:val="23"/>
  </w:num>
  <w:num w:numId="27" w16cid:durableId="1623070234">
    <w:abstractNumId w:val="42"/>
  </w:num>
  <w:num w:numId="28" w16cid:durableId="588195212">
    <w:abstractNumId w:val="35"/>
  </w:num>
  <w:num w:numId="29" w16cid:durableId="27143534">
    <w:abstractNumId w:val="41"/>
  </w:num>
  <w:num w:numId="30" w16cid:durableId="356852936">
    <w:abstractNumId w:val="30"/>
  </w:num>
  <w:num w:numId="31" w16cid:durableId="480585511">
    <w:abstractNumId w:val="27"/>
  </w:num>
  <w:num w:numId="32" w16cid:durableId="1627080349">
    <w:abstractNumId w:val="24"/>
  </w:num>
  <w:num w:numId="33" w16cid:durableId="220138829">
    <w:abstractNumId w:val="26"/>
  </w:num>
  <w:num w:numId="34" w16cid:durableId="764226438">
    <w:abstractNumId w:val="16"/>
  </w:num>
  <w:num w:numId="35" w16cid:durableId="76362282">
    <w:abstractNumId w:val="28"/>
  </w:num>
  <w:num w:numId="36" w16cid:durableId="1610502693">
    <w:abstractNumId w:val="46"/>
  </w:num>
  <w:num w:numId="37" w16cid:durableId="1705984831">
    <w:abstractNumId w:val="39"/>
  </w:num>
  <w:num w:numId="38" w16cid:durableId="804664740">
    <w:abstractNumId w:val="31"/>
  </w:num>
  <w:num w:numId="39" w16cid:durableId="1982999316">
    <w:abstractNumId w:val="47"/>
  </w:num>
  <w:num w:numId="40" w16cid:durableId="850991849">
    <w:abstractNumId w:val="3"/>
  </w:num>
  <w:num w:numId="41" w16cid:durableId="588853972">
    <w:abstractNumId w:val="8"/>
  </w:num>
  <w:num w:numId="42" w16cid:durableId="532616040">
    <w:abstractNumId w:val="34"/>
  </w:num>
  <w:num w:numId="43" w16cid:durableId="2060785617">
    <w:abstractNumId w:val="0"/>
  </w:num>
  <w:num w:numId="44" w16cid:durableId="1843080749">
    <w:abstractNumId w:val="20"/>
  </w:num>
  <w:num w:numId="45" w16cid:durableId="780337436">
    <w:abstractNumId w:val="36"/>
  </w:num>
  <w:num w:numId="46" w16cid:durableId="1293440584">
    <w:abstractNumId w:val="6"/>
  </w:num>
  <w:num w:numId="47" w16cid:durableId="1256740896">
    <w:abstractNumId w:val="7"/>
  </w:num>
  <w:num w:numId="48" w16cid:durableId="1746150328">
    <w:abstractNumId w:val="17"/>
  </w:num>
  <w:num w:numId="49" w16cid:durableId="150172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AB"/>
    <w:rsid w:val="00000CA0"/>
    <w:rsid w:val="000058DA"/>
    <w:rsid w:val="00007D9F"/>
    <w:rsid w:val="00011941"/>
    <w:rsid w:val="00013E87"/>
    <w:rsid w:val="0004495B"/>
    <w:rsid w:val="00044D6E"/>
    <w:rsid w:val="00053EC3"/>
    <w:rsid w:val="000618A7"/>
    <w:rsid w:val="00063AF4"/>
    <w:rsid w:val="0006720E"/>
    <w:rsid w:val="0007480F"/>
    <w:rsid w:val="00080C73"/>
    <w:rsid w:val="00094948"/>
    <w:rsid w:val="00095D9F"/>
    <w:rsid w:val="000A04DE"/>
    <w:rsid w:val="000A51C4"/>
    <w:rsid w:val="000A5320"/>
    <w:rsid w:val="000A65F5"/>
    <w:rsid w:val="000B372D"/>
    <w:rsid w:val="000B53FF"/>
    <w:rsid w:val="000D1C20"/>
    <w:rsid w:val="000D3407"/>
    <w:rsid w:val="00100346"/>
    <w:rsid w:val="00100BE9"/>
    <w:rsid w:val="001106CC"/>
    <w:rsid w:val="00110B83"/>
    <w:rsid w:val="00111CC2"/>
    <w:rsid w:val="00117E7D"/>
    <w:rsid w:val="001209B6"/>
    <w:rsid w:val="00124865"/>
    <w:rsid w:val="00126C88"/>
    <w:rsid w:val="00134266"/>
    <w:rsid w:val="001400D3"/>
    <w:rsid w:val="00163A4B"/>
    <w:rsid w:val="00164A22"/>
    <w:rsid w:val="0016697F"/>
    <w:rsid w:val="00166B2D"/>
    <w:rsid w:val="00170AF6"/>
    <w:rsid w:val="001764C7"/>
    <w:rsid w:val="0017742D"/>
    <w:rsid w:val="001827BD"/>
    <w:rsid w:val="00191219"/>
    <w:rsid w:val="00191924"/>
    <w:rsid w:val="001A04D1"/>
    <w:rsid w:val="001B611C"/>
    <w:rsid w:val="001C15AB"/>
    <w:rsid w:val="001C1DE8"/>
    <w:rsid w:val="001D7AF4"/>
    <w:rsid w:val="001E3971"/>
    <w:rsid w:val="001F3FFB"/>
    <w:rsid w:val="001F6839"/>
    <w:rsid w:val="002013B1"/>
    <w:rsid w:val="00206F21"/>
    <w:rsid w:val="00213C30"/>
    <w:rsid w:val="00215F86"/>
    <w:rsid w:val="00225111"/>
    <w:rsid w:val="00250695"/>
    <w:rsid w:val="00254D17"/>
    <w:rsid w:val="00254DAF"/>
    <w:rsid w:val="00260EEE"/>
    <w:rsid w:val="0028319F"/>
    <w:rsid w:val="00286D84"/>
    <w:rsid w:val="00296D08"/>
    <w:rsid w:val="002B31AC"/>
    <w:rsid w:val="002C4642"/>
    <w:rsid w:val="002C5156"/>
    <w:rsid w:val="002E11F2"/>
    <w:rsid w:val="002E16FD"/>
    <w:rsid w:val="002F7D1A"/>
    <w:rsid w:val="003056FB"/>
    <w:rsid w:val="00307518"/>
    <w:rsid w:val="0032701F"/>
    <w:rsid w:val="00341D88"/>
    <w:rsid w:val="00345D46"/>
    <w:rsid w:val="0035129A"/>
    <w:rsid w:val="00357A99"/>
    <w:rsid w:val="00364663"/>
    <w:rsid w:val="0037581E"/>
    <w:rsid w:val="00375940"/>
    <w:rsid w:val="00375D74"/>
    <w:rsid w:val="003846D6"/>
    <w:rsid w:val="00396DC0"/>
    <w:rsid w:val="003B43B8"/>
    <w:rsid w:val="003B7CE1"/>
    <w:rsid w:val="003D3674"/>
    <w:rsid w:val="003D712B"/>
    <w:rsid w:val="003E03ED"/>
    <w:rsid w:val="003F7892"/>
    <w:rsid w:val="004028E4"/>
    <w:rsid w:val="0042121E"/>
    <w:rsid w:val="004251C4"/>
    <w:rsid w:val="00435FF6"/>
    <w:rsid w:val="004423E6"/>
    <w:rsid w:val="00444DAE"/>
    <w:rsid w:val="00453D1B"/>
    <w:rsid w:val="00477A7C"/>
    <w:rsid w:val="00480BDB"/>
    <w:rsid w:val="00486708"/>
    <w:rsid w:val="00490B37"/>
    <w:rsid w:val="004A68FD"/>
    <w:rsid w:val="004B4370"/>
    <w:rsid w:val="004B5508"/>
    <w:rsid w:val="004C1813"/>
    <w:rsid w:val="004D3A2B"/>
    <w:rsid w:val="004E28F8"/>
    <w:rsid w:val="004F130B"/>
    <w:rsid w:val="004F5B97"/>
    <w:rsid w:val="00512CCF"/>
    <w:rsid w:val="005167B3"/>
    <w:rsid w:val="00516B97"/>
    <w:rsid w:val="00521DF7"/>
    <w:rsid w:val="005347E9"/>
    <w:rsid w:val="00534D85"/>
    <w:rsid w:val="00576E52"/>
    <w:rsid w:val="005900B8"/>
    <w:rsid w:val="00593DAB"/>
    <w:rsid w:val="00596206"/>
    <w:rsid w:val="005C6719"/>
    <w:rsid w:val="005D33AE"/>
    <w:rsid w:val="005D3F55"/>
    <w:rsid w:val="005E661C"/>
    <w:rsid w:val="005F509E"/>
    <w:rsid w:val="005F71D9"/>
    <w:rsid w:val="0061158D"/>
    <w:rsid w:val="006555EF"/>
    <w:rsid w:val="00673EB8"/>
    <w:rsid w:val="00676084"/>
    <w:rsid w:val="00676FB5"/>
    <w:rsid w:val="00687BA2"/>
    <w:rsid w:val="00687F6D"/>
    <w:rsid w:val="0069664A"/>
    <w:rsid w:val="006D1BB4"/>
    <w:rsid w:val="006D45D7"/>
    <w:rsid w:val="006E3AFC"/>
    <w:rsid w:val="006F08AE"/>
    <w:rsid w:val="00703F79"/>
    <w:rsid w:val="007119EB"/>
    <w:rsid w:val="00721A67"/>
    <w:rsid w:val="00723BA8"/>
    <w:rsid w:val="007304D2"/>
    <w:rsid w:val="00736581"/>
    <w:rsid w:val="00736EE4"/>
    <w:rsid w:val="00740409"/>
    <w:rsid w:val="00742D11"/>
    <w:rsid w:val="007446ED"/>
    <w:rsid w:val="00745564"/>
    <w:rsid w:val="007471EC"/>
    <w:rsid w:val="007650CC"/>
    <w:rsid w:val="007703C3"/>
    <w:rsid w:val="007713C0"/>
    <w:rsid w:val="00780E22"/>
    <w:rsid w:val="00786786"/>
    <w:rsid w:val="007B6B05"/>
    <w:rsid w:val="007E1532"/>
    <w:rsid w:val="007F1627"/>
    <w:rsid w:val="008109CA"/>
    <w:rsid w:val="0081268E"/>
    <w:rsid w:val="00815054"/>
    <w:rsid w:val="008460E8"/>
    <w:rsid w:val="0086205B"/>
    <w:rsid w:val="008918C0"/>
    <w:rsid w:val="0089685D"/>
    <w:rsid w:val="008A2CEC"/>
    <w:rsid w:val="008B3866"/>
    <w:rsid w:val="008B570B"/>
    <w:rsid w:val="008B61EF"/>
    <w:rsid w:val="008D1AF1"/>
    <w:rsid w:val="008E00A1"/>
    <w:rsid w:val="008E4272"/>
    <w:rsid w:val="008E68D4"/>
    <w:rsid w:val="008F2516"/>
    <w:rsid w:val="008F5263"/>
    <w:rsid w:val="00900FB9"/>
    <w:rsid w:val="009126DD"/>
    <w:rsid w:val="0092338D"/>
    <w:rsid w:val="009250AE"/>
    <w:rsid w:val="009305CF"/>
    <w:rsid w:val="00932AE1"/>
    <w:rsid w:val="00946A8C"/>
    <w:rsid w:val="0095435F"/>
    <w:rsid w:val="00956634"/>
    <w:rsid w:val="00970588"/>
    <w:rsid w:val="00980AD7"/>
    <w:rsid w:val="009835B3"/>
    <w:rsid w:val="0099233A"/>
    <w:rsid w:val="009D0EB0"/>
    <w:rsid w:val="009E6498"/>
    <w:rsid w:val="00A02033"/>
    <w:rsid w:val="00A13D7D"/>
    <w:rsid w:val="00A31D9A"/>
    <w:rsid w:val="00A82E53"/>
    <w:rsid w:val="00A90949"/>
    <w:rsid w:val="00A9254F"/>
    <w:rsid w:val="00A944B4"/>
    <w:rsid w:val="00A976E2"/>
    <w:rsid w:val="00AA11AB"/>
    <w:rsid w:val="00AB563E"/>
    <w:rsid w:val="00AB76B0"/>
    <w:rsid w:val="00AC48AB"/>
    <w:rsid w:val="00AD280C"/>
    <w:rsid w:val="00AD7650"/>
    <w:rsid w:val="00AE0117"/>
    <w:rsid w:val="00B13B9D"/>
    <w:rsid w:val="00B21D14"/>
    <w:rsid w:val="00B23A78"/>
    <w:rsid w:val="00B35E27"/>
    <w:rsid w:val="00B5692C"/>
    <w:rsid w:val="00B56F6B"/>
    <w:rsid w:val="00B64175"/>
    <w:rsid w:val="00B64EAC"/>
    <w:rsid w:val="00B70484"/>
    <w:rsid w:val="00B83EBA"/>
    <w:rsid w:val="00B94CA4"/>
    <w:rsid w:val="00BB7060"/>
    <w:rsid w:val="00BC1917"/>
    <w:rsid w:val="00C00AD1"/>
    <w:rsid w:val="00C03D6D"/>
    <w:rsid w:val="00C171B9"/>
    <w:rsid w:val="00C2219C"/>
    <w:rsid w:val="00C4360F"/>
    <w:rsid w:val="00C72091"/>
    <w:rsid w:val="00C97E3F"/>
    <w:rsid w:val="00CA1532"/>
    <w:rsid w:val="00CD72A4"/>
    <w:rsid w:val="00CE3078"/>
    <w:rsid w:val="00CF0513"/>
    <w:rsid w:val="00CF1559"/>
    <w:rsid w:val="00D03D45"/>
    <w:rsid w:val="00D069B1"/>
    <w:rsid w:val="00D148C0"/>
    <w:rsid w:val="00D23F31"/>
    <w:rsid w:val="00D252BB"/>
    <w:rsid w:val="00D3244C"/>
    <w:rsid w:val="00D42864"/>
    <w:rsid w:val="00D65EEB"/>
    <w:rsid w:val="00D7338A"/>
    <w:rsid w:val="00DA350C"/>
    <w:rsid w:val="00DB1125"/>
    <w:rsid w:val="00DB566E"/>
    <w:rsid w:val="00DC2F9D"/>
    <w:rsid w:val="00DC3788"/>
    <w:rsid w:val="00DC7CB4"/>
    <w:rsid w:val="00DD7785"/>
    <w:rsid w:val="00DE21A6"/>
    <w:rsid w:val="00DF0318"/>
    <w:rsid w:val="00E249C3"/>
    <w:rsid w:val="00E25516"/>
    <w:rsid w:val="00E335FE"/>
    <w:rsid w:val="00E8736F"/>
    <w:rsid w:val="00E967F7"/>
    <w:rsid w:val="00EA6155"/>
    <w:rsid w:val="00EB1DB2"/>
    <w:rsid w:val="00EB3C17"/>
    <w:rsid w:val="00EB639A"/>
    <w:rsid w:val="00ED68EA"/>
    <w:rsid w:val="00EF304D"/>
    <w:rsid w:val="00F06135"/>
    <w:rsid w:val="00F1622F"/>
    <w:rsid w:val="00F509D6"/>
    <w:rsid w:val="00F51EAC"/>
    <w:rsid w:val="00F654EC"/>
    <w:rsid w:val="00F736C3"/>
    <w:rsid w:val="00F76B29"/>
    <w:rsid w:val="00F77AAF"/>
    <w:rsid w:val="00F928F7"/>
    <w:rsid w:val="00FA21B9"/>
    <w:rsid w:val="00FC2BDD"/>
    <w:rsid w:val="00FC4803"/>
    <w:rsid w:val="00FE7352"/>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02F0"/>
  <w15:docId w15:val="{736DF2CD-87E7-499D-8A08-49CA9169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40"/>
      <w:ind w:right="720"/>
      <w:outlineLvl w:val="0"/>
    </w:pPr>
    <w:rPr>
      <w:rFonts w:ascii="Arial" w:hAnsi="Arial" w:cs="Arial"/>
      <w:i/>
      <w:iCs/>
      <w:sz w:val="18"/>
    </w:rPr>
  </w:style>
  <w:style w:type="paragraph" w:styleId="Heading2">
    <w:name w:val="heading 2"/>
    <w:basedOn w:val="Normal"/>
    <w:next w:val="Normal"/>
    <w:link w:val="Heading2Char"/>
    <w:qFormat/>
    <w:pPr>
      <w:keepNext/>
      <w:ind w:left="2880" w:firstLine="720"/>
      <w:outlineLvl w:val="1"/>
    </w:pPr>
    <w:rPr>
      <w:rFonts w:ascii="Arial" w:hAnsi="Arial"/>
      <w:b/>
      <w:sz w:val="20"/>
      <w:u w:val="single"/>
    </w:rPr>
  </w:style>
  <w:style w:type="paragraph" w:styleId="Heading3">
    <w:name w:val="heading 3"/>
    <w:basedOn w:val="Normal"/>
    <w:next w:val="Normal"/>
    <w:qFormat/>
    <w:pPr>
      <w:keepNext/>
      <w:ind w:right="720"/>
      <w:outlineLvl w:val="2"/>
    </w:pPr>
    <w:rPr>
      <w:rFonts w:ascii="Arial" w:hAnsi="Arial" w:cs="Arial"/>
      <w:b/>
      <w:bCs/>
      <w:sz w:val="20"/>
    </w:rPr>
  </w:style>
  <w:style w:type="paragraph" w:styleId="Heading4">
    <w:name w:val="heading 4"/>
    <w:basedOn w:val="Normal"/>
    <w:next w:val="Normal"/>
    <w:qFormat/>
    <w:pPr>
      <w:keepNext/>
      <w:spacing w:after="60"/>
      <w:ind w:left="180" w:right="720"/>
      <w:outlineLvl w:val="3"/>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left" w:pos="-180"/>
        <w:tab w:val="left" w:pos="0"/>
        <w:tab w:val="left" w:pos="180"/>
      </w:tabs>
      <w:jc w:val="center"/>
    </w:pPr>
    <w:rPr>
      <w:b/>
      <w:bCs/>
      <w:sz w:val="20"/>
    </w:rPr>
  </w:style>
  <w:style w:type="paragraph" w:styleId="BodyText">
    <w:name w:val="Body Text"/>
    <w:basedOn w:val="Normal"/>
    <w:link w:val="BodyTextChar"/>
    <w:rPr>
      <w:rFonts w:ascii="Arial" w:hAnsi="Arial" w:cs="Arial"/>
      <w:sz w:val="20"/>
    </w:rPr>
  </w:style>
  <w:style w:type="paragraph" w:styleId="BodyText2">
    <w:name w:val="Body Text 2"/>
    <w:basedOn w:val="Normal"/>
    <w:rPr>
      <w:b/>
      <w:bCs/>
      <w:i/>
      <w:iCs/>
    </w:rPr>
  </w:style>
  <w:style w:type="paragraph" w:styleId="BodyText3">
    <w:name w:val="Body Text 3"/>
    <w:basedOn w:val="Normal"/>
    <w:rPr>
      <w:rFonts w:ascii="Arial" w:hAnsi="Arial" w:cs="Arial"/>
      <w:sz w:val="22"/>
    </w:rPr>
  </w:style>
  <w:style w:type="paragraph" w:styleId="BalloonText">
    <w:name w:val="Balloon Text"/>
    <w:basedOn w:val="Normal"/>
    <w:link w:val="BalloonTextChar"/>
    <w:rsid w:val="00521DF7"/>
    <w:rPr>
      <w:rFonts w:ascii="Tahoma" w:hAnsi="Tahoma" w:cs="Tahoma"/>
      <w:sz w:val="16"/>
      <w:szCs w:val="16"/>
    </w:rPr>
  </w:style>
  <w:style w:type="character" w:customStyle="1" w:styleId="BalloonTextChar">
    <w:name w:val="Balloon Text Char"/>
    <w:link w:val="BalloonText"/>
    <w:rsid w:val="00521DF7"/>
    <w:rPr>
      <w:rFonts w:ascii="Tahoma" w:hAnsi="Tahoma" w:cs="Tahoma"/>
      <w:sz w:val="16"/>
      <w:szCs w:val="16"/>
    </w:rPr>
  </w:style>
  <w:style w:type="paragraph" w:styleId="ListParagraph">
    <w:name w:val="List Paragraph"/>
    <w:basedOn w:val="Normal"/>
    <w:uiPriority w:val="34"/>
    <w:qFormat/>
    <w:rsid w:val="001106CC"/>
    <w:pPr>
      <w:ind w:left="720"/>
    </w:pPr>
    <w:rPr>
      <w:rFonts w:ascii="Calibri" w:hAnsi="Calibri"/>
      <w:sz w:val="22"/>
      <w:szCs w:val="22"/>
      <w:lang w:val="en-CA"/>
    </w:rPr>
  </w:style>
  <w:style w:type="character" w:styleId="CommentReference">
    <w:name w:val="annotation reference"/>
    <w:basedOn w:val="DefaultParagraphFont"/>
    <w:rsid w:val="005D3F55"/>
    <w:rPr>
      <w:sz w:val="16"/>
      <w:szCs w:val="16"/>
    </w:rPr>
  </w:style>
  <w:style w:type="paragraph" w:styleId="CommentText">
    <w:name w:val="annotation text"/>
    <w:basedOn w:val="Normal"/>
    <w:link w:val="CommentTextChar"/>
    <w:rsid w:val="005D3F55"/>
    <w:rPr>
      <w:sz w:val="20"/>
      <w:szCs w:val="20"/>
    </w:rPr>
  </w:style>
  <w:style w:type="character" w:customStyle="1" w:styleId="CommentTextChar">
    <w:name w:val="Comment Text Char"/>
    <w:basedOn w:val="DefaultParagraphFont"/>
    <w:link w:val="CommentText"/>
    <w:rsid w:val="005D3F55"/>
  </w:style>
  <w:style w:type="paragraph" w:styleId="CommentSubject">
    <w:name w:val="annotation subject"/>
    <w:basedOn w:val="CommentText"/>
    <w:next w:val="CommentText"/>
    <w:link w:val="CommentSubjectChar"/>
    <w:rsid w:val="005D3F55"/>
    <w:rPr>
      <w:b/>
      <w:bCs/>
    </w:rPr>
  </w:style>
  <w:style w:type="character" w:customStyle="1" w:styleId="CommentSubjectChar">
    <w:name w:val="Comment Subject Char"/>
    <w:basedOn w:val="CommentTextChar"/>
    <w:link w:val="CommentSubject"/>
    <w:rsid w:val="005D3F55"/>
    <w:rPr>
      <w:b/>
      <w:bCs/>
    </w:rPr>
  </w:style>
  <w:style w:type="character" w:customStyle="1" w:styleId="Heading2Char">
    <w:name w:val="Heading 2 Char"/>
    <w:basedOn w:val="DefaultParagraphFont"/>
    <w:link w:val="Heading2"/>
    <w:rsid w:val="00F928F7"/>
    <w:rPr>
      <w:rFonts w:ascii="Arial" w:hAnsi="Arial"/>
      <w:b/>
      <w:szCs w:val="24"/>
      <w:u w:val="single"/>
    </w:rPr>
  </w:style>
  <w:style w:type="paragraph" w:styleId="NormalWeb">
    <w:name w:val="Normal (Web)"/>
    <w:basedOn w:val="Normal"/>
    <w:uiPriority w:val="99"/>
    <w:unhideWhenUsed/>
    <w:rsid w:val="000A5320"/>
    <w:pPr>
      <w:spacing w:after="143" w:line="384" w:lineRule="atLeast"/>
    </w:pPr>
    <w:rPr>
      <w:rFonts w:ascii="freight-sans-pro" w:hAnsi="freight-sans-pro"/>
    </w:rPr>
  </w:style>
  <w:style w:type="character" w:customStyle="1" w:styleId="BodyTextChar">
    <w:name w:val="Body Text Char"/>
    <w:basedOn w:val="DefaultParagraphFont"/>
    <w:link w:val="BodyText"/>
    <w:rsid w:val="00721A67"/>
    <w:rPr>
      <w:rFonts w:ascii="Arial" w:hAnsi="Arial" w:cs="Arial"/>
      <w:szCs w:val="24"/>
    </w:rPr>
  </w:style>
  <w:style w:type="character" w:customStyle="1" w:styleId="ilfuvd">
    <w:name w:val="ilfuvd"/>
    <w:rsid w:val="00170AF6"/>
  </w:style>
  <w:style w:type="character" w:styleId="UnresolvedMention">
    <w:name w:val="Unresolved Mention"/>
    <w:basedOn w:val="DefaultParagraphFont"/>
    <w:uiPriority w:val="99"/>
    <w:semiHidden/>
    <w:unhideWhenUsed/>
    <w:rsid w:val="002E16FD"/>
    <w:rPr>
      <w:color w:val="605E5C"/>
      <w:shd w:val="clear" w:color="auto" w:fill="E1DFDD"/>
    </w:rPr>
  </w:style>
  <w:style w:type="paragraph" w:styleId="Revision">
    <w:name w:val="Revision"/>
    <w:hidden/>
    <w:uiPriority w:val="99"/>
    <w:semiHidden/>
    <w:rsid w:val="000D34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2846">
      <w:bodyDiv w:val="1"/>
      <w:marLeft w:val="0"/>
      <w:marRight w:val="0"/>
      <w:marTop w:val="0"/>
      <w:marBottom w:val="0"/>
      <w:divBdr>
        <w:top w:val="none" w:sz="0" w:space="0" w:color="auto"/>
        <w:left w:val="none" w:sz="0" w:space="0" w:color="auto"/>
        <w:bottom w:val="none" w:sz="0" w:space="0" w:color="auto"/>
        <w:right w:val="none" w:sz="0" w:space="0" w:color="auto"/>
      </w:divBdr>
    </w:div>
    <w:div w:id="9317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nreach.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hnreach.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ailey@hnreach.on.ca" TargetMode="External"/><Relationship Id="rId4" Type="http://schemas.openxmlformats.org/officeDocument/2006/relationships/settings" Target="settings.xml"/><Relationship Id="rId9" Type="http://schemas.openxmlformats.org/officeDocument/2006/relationships/hyperlink" Target="mailto:earlylearning@hnreach.on.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1A3E-657F-4814-B399-1D0C42AD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2160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REACH</Company>
  <LinksUpToDate>false</LinksUpToDate>
  <CharactersWithSpaces>2452</CharactersWithSpaces>
  <SharedDoc>false</SharedDoc>
  <HLinks>
    <vt:vector size="6" baseType="variant">
      <vt:variant>
        <vt:i4>6356996</vt:i4>
      </vt:variant>
      <vt:variant>
        <vt:i4>0</vt:i4>
      </vt:variant>
      <vt:variant>
        <vt:i4>0</vt:i4>
      </vt:variant>
      <vt:variant>
        <vt:i4>5</vt:i4>
      </vt:variant>
      <vt:variant>
        <vt:lpwstr>mailto:jobs@hnreach.on.ca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Taylor</cp:lastModifiedBy>
  <cp:revision>6</cp:revision>
  <cp:lastPrinted>2024-03-14T14:41:00Z</cp:lastPrinted>
  <dcterms:created xsi:type="dcterms:W3CDTF">2025-06-20T18:49:00Z</dcterms:created>
  <dcterms:modified xsi:type="dcterms:W3CDTF">2025-06-20T18:52:00Z</dcterms:modified>
</cp:coreProperties>
</file>