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8BD3" w14:textId="77777777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3A581DA" wp14:editId="7F734C60">
            <wp:simplePos x="0" y="0"/>
            <wp:positionH relativeFrom="column">
              <wp:posOffset>-476250</wp:posOffset>
            </wp:positionH>
            <wp:positionV relativeFrom="paragraph">
              <wp:posOffset>-501650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00A3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3E371EAB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63A05B76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2D670C84" w14:textId="77777777" w:rsidR="00EE42BC" w:rsidRDefault="00EE42BC" w:rsidP="00EE42BC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4D1CA120" w14:textId="71A6F738" w:rsidR="00EE42BC" w:rsidRDefault="00EE42BC" w:rsidP="00EE42BC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5E5E15A6" w14:textId="77777777" w:rsidR="00EE42BC" w:rsidRDefault="00EE42BC" w:rsidP="00EE42BC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5A717704" w14:textId="77777777" w:rsidR="00EE42BC" w:rsidRDefault="00EE42BC" w:rsidP="00EE42BC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4DEFBC01" w14:textId="77777777" w:rsidR="00EE42BC" w:rsidRDefault="00EE42BC" w:rsidP="00EE42BC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010C4D41" w14:textId="77777777" w:rsidR="00EE42BC" w:rsidRDefault="00EE42BC" w:rsidP="00EE42BC">
      <w:pPr>
        <w:tabs>
          <w:tab w:val="left" w:pos="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</w:p>
    <w:p w14:paraId="4E3A3139" w14:textId="77777777" w:rsidR="005214F4" w:rsidRDefault="005214F4" w:rsidP="00EE42BC">
      <w:pPr>
        <w:tabs>
          <w:tab w:val="left" w:pos="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</w:p>
    <w:p w14:paraId="6D267F3D" w14:textId="414BF187" w:rsidR="00286D84" w:rsidRPr="00EE42BC" w:rsidRDefault="00286D84" w:rsidP="007552BF">
      <w:pPr>
        <w:tabs>
          <w:tab w:val="left" w:pos="567"/>
        </w:tabs>
        <w:ind w:left="-180" w:right="-540" w:hanging="360"/>
        <w:jc w:val="both"/>
        <w:rPr>
          <w:rFonts w:ascii="Arial" w:hAnsi="Arial" w:cs="Arial"/>
          <w:b/>
        </w:rPr>
      </w:pPr>
      <w:r w:rsidRPr="00EE42BC">
        <w:rPr>
          <w:rFonts w:ascii="Arial" w:hAnsi="Arial" w:cs="Arial"/>
          <w:b/>
        </w:rPr>
        <w:t>ADMIN</w:t>
      </w:r>
      <w:r w:rsidR="00954C3D" w:rsidRPr="00EE42BC">
        <w:rPr>
          <w:rFonts w:ascii="Arial" w:hAnsi="Arial" w:cs="Arial"/>
          <w:b/>
        </w:rPr>
        <w:t>I</w:t>
      </w:r>
      <w:r w:rsidRPr="00EE42BC">
        <w:rPr>
          <w:rFonts w:ascii="Arial" w:hAnsi="Arial" w:cs="Arial"/>
          <w:b/>
        </w:rPr>
        <w:t>STRATIVE ASSISTANT</w:t>
      </w:r>
      <w:r w:rsidR="007552BF" w:rsidRPr="00EE42BC">
        <w:rPr>
          <w:rFonts w:ascii="Arial" w:hAnsi="Arial" w:cs="Arial"/>
          <w:b/>
        </w:rPr>
        <w:t xml:space="preserve">—Directors of Service </w:t>
      </w:r>
      <w:r w:rsidRPr="00EE42BC">
        <w:rPr>
          <w:rFonts w:ascii="Arial" w:hAnsi="Arial" w:cs="Arial"/>
          <w:b/>
        </w:rPr>
        <w:tab/>
      </w:r>
      <w:r w:rsidRPr="00EE42BC">
        <w:rPr>
          <w:rFonts w:ascii="Arial" w:hAnsi="Arial" w:cs="Arial"/>
          <w:b/>
        </w:rPr>
        <w:tab/>
        <w:t xml:space="preserve"> Ref. #: </w:t>
      </w:r>
      <w:r w:rsidR="00CE3135" w:rsidRPr="00EE42BC">
        <w:rPr>
          <w:rFonts w:ascii="Arial" w:hAnsi="Arial" w:cs="Arial"/>
          <w:b/>
        </w:rPr>
        <w:t>2024-62</w:t>
      </w:r>
    </w:p>
    <w:p w14:paraId="78EC2664" w14:textId="3889C1BD" w:rsidR="00286D84" w:rsidRPr="00EE42BC" w:rsidRDefault="00286D84" w:rsidP="007552BF">
      <w:pPr>
        <w:tabs>
          <w:tab w:val="left" w:pos="567"/>
          <w:tab w:val="left" w:pos="8100"/>
        </w:tabs>
        <w:ind w:left="-180" w:right="-540" w:hanging="360"/>
        <w:jc w:val="both"/>
        <w:rPr>
          <w:rFonts w:ascii="Arial" w:hAnsi="Arial" w:cs="Arial"/>
          <w:i/>
          <w:sz w:val="20"/>
          <w:szCs w:val="20"/>
        </w:rPr>
      </w:pPr>
      <w:r w:rsidRPr="00EE42BC">
        <w:rPr>
          <w:rFonts w:ascii="Arial" w:hAnsi="Arial" w:cs="Arial"/>
          <w:i/>
          <w:sz w:val="20"/>
          <w:szCs w:val="20"/>
        </w:rPr>
        <w:t xml:space="preserve">Part-time (0.6 </w:t>
      </w:r>
      <w:proofErr w:type="spellStart"/>
      <w:r w:rsidRPr="00EE42BC">
        <w:rPr>
          <w:rFonts w:ascii="Arial" w:hAnsi="Arial" w:cs="Arial"/>
          <w:i/>
          <w:sz w:val="20"/>
          <w:szCs w:val="20"/>
        </w:rPr>
        <w:t>f.t.e.</w:t>
      </w:r>
      <w:proofErr w:type="spellEnd"/>
      <w:r w:rsidRPr="00EE42BC">
        <w:rPr>
          <w:rFonts w:ascii="Arial" w:hAnsi="Arial" w:cs="Arial"/>
          <w:i/>
          <w:sz w:val="20"/>
          <w:szCs w:val="20"/>
        </w:rPr>
        <w:t xml:space="preserve">), </w:t>
      </w:r>
      <w:r w:rsidR="00920D21">
        <w:rPr>
          <w:rFonts w:ascii="Arial" w:hAnsi="Arial" w:cs="Arial"/>
          <w:i/>
          <w:sz w:val="20"/>
          <w:szCs w:val="20"/>
        </w:rPr>
        <w:t>Temporary</w:t>
      </w:r>
      <w:r w:rsidRPr="00EE42BC">
        <w:rPr>
          <w:rFonts w:ascii="Arial" w:hAnsi="Arial" w:cs="Arial"/>
          <w:i/>
          <w:sz w:val="20"/>
          <w:szCs w:val="20"/>
        </w:rPr>
        <w:t>, Salaried</w:t>
      </w:r>
    </w:p>
    <w:p w14:paraId="19F7513A" w14:textId="478DE134" w:rsidR="00EE42BC" w:rsidRPr="00EE42BC" w:rsidRDefault="00EE42BC" w:rsidP="007552BF">
      <w:pPr>
        <w:tabs>
          <w:tab w:val="left" w:pos="567"/>
          <w:tab w:val="left" w:pos="8100"/>
        </w:tabs>
        <w:ind w:left="-180" w:right="-540" w:hanging="360"/>
        <w:jc w:val="both"/>
        <w:rPr>
          <w:rFonts w:ascii="Arial" w:hAnsi="Arial" w:cs="Arial"/>
          <w:i/>
          <w:sz w:val="20"/>
          <w:szCs w:val="20"/>
        </w:rPr>
      </w:pPr>
      <w:r w:rsidRPr="00EE42BC">
        <w:rPr>
          <w:rFonts w:ascii="Arial" w:hAnsi="Arial" w:cs="Arial"/>
          <w:i/>
          <w:sz w:val="20"/>
          <w:szCs w:val="20"/>
        </w:rPr>
        <w:t>-21 hours per week</w:t>
      </w:r>
    </w:p>
    <w:p w14:paraId="3B51B8F6" w14:textId="77777777" w:rsidR="00DE31A8" w:rsidRPr="00EE42BC" w:rsidRDefault="00DE31A8" w:rsidP="007552BF">
      <w:pPr>
        <w:tabs>
          <w:tab w:val="left" w:pos="8100"/>
        </w:tabs>
        <w:ind w:left="-180" w:right="-540" w:hanging="360"/>
        <w:jc w:val="both"/>
        <w:rPr>
          <w:rFonts w:ascii="Arial" w:hAnsi="Arial" w:cs="Arial"/>
          <w:i/>
          <w:sz w:val="20"/>
          <w:szCs w:val="20"/>
        </w:rPr>
      </w:pPr>
    </w:p>
    <w:p w14:paraId="49318C5C" w14:textId="45679D91" w:rsidR="00742D11" w:rsidRPr="00EE42BC" w:rsidRDefault="00742D11" w:rsidP="007552BF">
      <w:pPr>
        <w:tabs>
          <w:tab w:val="left" w:pos="-90"/>
        </w:tabs>
        <w:ind w:left="-180" w:right="-540" w:hanging="360"/>
        <w:jc w:val="both"/>
        <w:rPr>
          <w:rFonts w:ascii="Arial" w:hAnsi="Arial" w:cs="Arial"/>
          <w:i/>
          <w:sz w:val="20"/>
          <w:szCs w:val="20"/>
          <w:lang w:val="en-CA" w:eastAsia="en-CA"/>
        </w:rPr>
      </w:pPr>
      <w:r w:rsidRPr="00EE42BC">
        <w:rPr>
          <w:rFonts w:ascii="Arial" w:hAnsi="Arial" w:cs="Arial"/>
          <w:b/>
          <w:bCs/>
          <w:i/>
          <w:sz w:val="20"/>
          <w:szCs w:val="20"/>
          <w:lang w:val="en-CA" w:eastAsia="en-CA"/>
        </w:rPr>
        <w:t>Salary</w:t>
      </w:r>
      <w:r w:rsidR="00CE3135"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: </w:t>
      </w:r>
      <w:r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  <w:r w:rsidR="00606E6D"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Step </w:t>
      </w:r>
      <w:proofErr w:type="gramStart"/>
      <w:r w:rsidR="00606E6D" w:rsidRPr="00EE42BC">
        <w:rPr>
          <w:rFonts w:ascii="Arial" w:hAnsi="Arial" w:cs="Arial"/>
          <w:i/>
          <w:sz w:val="20"/>
          <w:szCs w:val="20"/>
          <w:lang w:val="en-CA" w:eastAsia="en-CA"/>
        </w:rPr>
        <w:t>1  $</w:t>
      </w:r>
      <w:r w:rsidR="00CE3135" w:rsidRPr="00EE42BC">
        <w:rPr>
          <w:rFonts w:ascii="Arial" w:hAnsi="Arial" w:cs="Arial"/>
          <w:i/>
          <w:sz w:val="20"/>
          <w:szCs w:val="20"/>
          <w:lang w:val="en-CA" w:eastAsia="en-CA"/>
        </w:rPr>
        <w:t>36,761</w:t>
      </w:r>
      <w:r w:rsidR="00606E6D"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  -</w:t>
      </w:r>
      <w:proofErr w:type="gramEnd"/>
      <w:r w:rsidR="00606E6D"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  Step </w:t>
      </w:r>
      <w:proofErr w:type="gramStart"/>
      <w:r w:rsidR="00606E6D"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2  </w:t>
      </w:r>
      <w:r w:rsidRPr="00EE42BC">
        <w:rPr>
          <w:rFonts w:ascii="Arial" w:hAnsi="Arial" w:cs="Arial"/>
          <w:i/>
          <w:sz w:val="20"/>
          <w:szCs w:val="20"/>
          <w:lang w:val="en-CA" w:eastAsia="en-CA"/>
        </w:rPr>
        <w:t>$</w:t>
      </w:r>
      <w:r w:rsidR="00CE3135" w:rsidRPr="00EE42BC">
        <w:rPr>
          <w:rFonts w:ascii="Arial" w:hAnsi="Arial" w:cs="Arial"/>
          <w:i/>
          <w:sz w:val="20"/>
          <w:szCs w:val="20"/>
          <w:lang w:val="en-CA" w:eastAsia="en-CA"/>
        </w:rPr>
        <w:t>41,355</w:t>
      </w:r>
      <w:r w:rsidR="00606E6D"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  <w:r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 -</w:t>
      </w:r>
      <w:proofErr w:type="gramEnd"/>
      <w:r w:rsidR="00606E6D"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  <w:r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  <w:r w:rsidR="00606E6D"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Step </w:t>
      </w:r>
      <w:proofErr w:type="gramStart"/>
      <w:r w:rsidR="00606E6D"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3  </w:t>
      </w:r>
      <w:r w:rsidRPr="00EE42BC">
        <w:rPr>
          <w:rFonts w:ascii="Arial" w:hAnsi="Arial" w:cs="Arial"/>
          <w:i/>
          <w:sz w:val="20"/>
          <w:szCs w:val="20"/>
          <w:lang w:val="en-CA" w:eastAsia="en-CA"/>
        </w:rPr>
        <w:t>$</w:t>
      </w:r>
      <w:proofErr w:type="gramEnd"/>
      <w:r w:rsidR="00CE3135" w:rsidRPr="00EE42BC">
        <w:rPr>
          <w:rFonts w:ascii="Arial" w:hAnsi="Arial" w:cs="Arial"/>
          <w:i/>
          <w:sz w:val="20"/>
          <w:szCs w:val="20"/>
          <w:lang w:val="en-CA" w:eastAsia="en-CA"/>
        </w:rPr>
        <w:t>45,952</w:t>
      </w:r>
      <w:r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 </w:t>
      </w:r>
    </w:p>
    <w:p w14:paraId="678F66A4" w14:textId="6ABF3BD7" w:rsidR="00742D11" w:rsidRPr="00EE42BC" w:rsidRDefault="00CE3135" w:rsidP="004C52F2">
      <w:pPr>
        <w:tabs>
          <w:tab w:val="left" w:pos="8100"/>
        </w:tabs>
        <w:ind w:left="-540" w:right="-540"/>
        <w:jc w:val="both"/>
        <w:rPr>
          <w:rFonts w:ascii="Arial" w:hAnsi="Arial" w:cs="Arial"/>
          <w:i/>
          <w:sz w:val="20"/>
          <w:szCs w:val="20"/>
        </w:rPr>
      </w:pPr>
      <w:r w:rsidRPr="00EE42BC">
        <w:rPr>
          <w:rFonts w:ascii="Arial" w:hAnsi="Arial" w:cs="Arial"/>
          <w:b/>
          <w:bCs/>
          <w:i/>
          <w:sz w:val="20"/>
          <w:szCs w:val="20"/>
          <w:lang w:val="en-CA" w:eastAsia="en-CA"/>
        </w:rPr>
        <w:t>Benefits:</w:t>
      </w:r>
      <w:r w:rsidRPr="00EE42BC">
        <w:rPr>
          <w:rFonts w:ascii="Arial" w:hAnsi="Arial" w:cs="Arial"/>
          <w:i/>
          <w:sz w:val="20"/>
          <w:szCs w:val="20"/>
          <w:lang w:val="en-CA" w:eastAsia="en-CA"/>
        </w:rPr>
        <w:t xml:space="preserve">  </w:t>
      </w:r>
      <w:r w:rsidR="00EE42BC" w:rsidRPr="00EE42BC">
        <w:rPr>
          <w:rFonts w:ascii="Arial" w:hAnsi="Arial" w:cs="Arial"/>
          <w:i/>
          <w:sz w:val="20"/>
          <w:szCs w:val="20"/>
          <w:lang w:val="en-CA" w:eastAsia="en-CA"/>
        </w:rPr>
        <w:t>Comprehensive Benefit Package</w:t>
      </w:r>
    </w:p>
    <w:p w14:paraId="036187EF" w14:textId="77777777" w:rsidR="00DE31A8" w:rsidRPr="00EE42BC" w:rsidRDefault="00DE31A8" w:rsidP="007552BF">
      <w:pPr>
        <w:tabs>
          <w:tab w:val="left" w:pos="8100"/>
        </w:tabs>
        <w:ind w:left="-180" w:right="-540" w:hanging="360"/>
        <w:jc w:val="both"/>
        <w:rPr>
          <w:rFonts w:ascii="Arial" w:hAnsi="Arial" w:cs="Arial"/>
          <w:i/>
          <w:sz w:val="20"/>
          <w:szCs w:val="20"/>
        </w:rPr>
      </w:pPr>
    </w:p>
    <w:p w14:paraId="4B55BF09" w14:textId="77777777" w:rsidR="00CE3135" w:rsidRPr="00EE42BC" w:rsidRDefault="00CE3135" w:rsidP="007552BF">
      <w:pPr>
        <w:tabs>
          <w:tab w:val="left" w:pos="8100"/>
        </w:tabs>
        <w:ind w:left="-180" w:right="-540" w:hanging="360"/>
        <w:jc w:val="both"/>
        <w:rPr>
          <w:rFonts w:ascii="Arial" w:hAnsi="Arial" w:cs="Arial"/>
          <w:i/>
          <w:sz w:val="20"/>
          <w:szCs w:val="20"/>
        </w:rPr>
      </w:pPr>
    </w:p>
    <w:p w14:paraId="4FA893F2" w14:textId="77777777" w:rsidR="00286D84" w:rsidRPr="00EE42BC" w:rsidRDefault="00286D84" w:rsidP="007552BF">
      <w:pPr>
        <w:pStyle w:val="BodyText"/>
        <w:tabs>
          <w:tab w:val="left" w:pos="-90"/>
        </w:tabs>
        <w:ind w:left="-180" w:right="-540" w:hanging="360"/>
        <w:jc w:val="both"/>
        <w:rPr>
          <w:b/>
          <w:bCs/>
          <w:szCs w:val="20"/>
        </w:rPr>
      </w:pPr>
      <w:r w:rsidRPr="00EE42BC">
        <w:rPr>
          <w:b/>
          <w:bCs/>
          <w:szCs w:val="20"/>
        </w:rPr>
        <w:t>Responsibilities:</w:t>
      </w:r>
    </w:p>
    <w:p w14:paraId="114086A1" w14:textId="77777777" w:rsidR="00286D84" w:rsidRPr="00EE42BC" w:rsidRDefault="00286D84" w:rsidP="007552BF">
      <w:pPr>
        <w:pStyle w:val="BodyText"/>
        <w:numPr>
          <w:ilvl w:val="0"/>
          <w:numId w:val="35"/>
        </w:numPr>
        <w:tabs>
          <w:tab w:val="left" w:pos="-360"/>
        </w:tabs>
        <w:ind w:left="180" w:right="-540"/>
        <w:jc w:val="both"/>
        <w:rPr>
          <w:b/>
          <w:bCs/>
          <w:szCs w:val="20"/>
        </w:rPr>
      </w:pPr>
      <w:r w:rsidRPr="00EE42BC">
        <w:rPr>
          <w:bCs/>
          <w:szCs w:val="20"/>
        </w:rPr>
        <w:t>Provide administrative support to the Directors of Service</w:t>
      </w:r>
    </w:p>
    <w:p w14:paraId="73798E8D" w14:textId="77777777" w:rsidR="00286D84" w:rsidRPr="00EE42BC" w:rsidRDefault="00286D84" w:rsidP="007552BF">
      <w:pPr>
        <w:pStyle w:val="ListParagraph"/>
        <w:numPr>
          <w:ilvl w:val="0"/>
          <w:numId w:val="35"/>
        </w:numPr>
        <w:tabs>
          <w:tab w:val="left" w:pos="-360"/>
        </w:tabs>
        <w:ind w:left="180" w:right="-540"/>
        <w:contextualSpacing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>Prepare and process agendas and minutes for internal and community meetings (including some evenings &amp; weekends)</w:t>
      </w:r>
    </w:p>
    <w:p w14:paraId="195E9CAE" w14:textId="77777777" w:rsidR="00286D84" w:rsidRPr="00EE42BC" w:rsidRDefault="00286D84" w:rsidP="007552BF">
      <w:pPr>
        <w:pStyle w:val="ListParagraph"/>
        <w:numPr>
          <w:ilvl w:val="0"/>
          <w:numId w:val="35"/>
        </w:numPr>
        <w:tabs>
          <w:tab w:val="left" w:pos="-540"/>
          <w:tab w:val="left" w:pos="1080"/>
        </w:tabs>
        <w:ind w:left="180" w:right="-540"/>
        <w:contextualSpacing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>Sort and prioritize incoming correspondence based on importance/urgency</w:t>
      </w:r>
    </w:p>
    <w:p w14:paraId="5DAD7096" w14:textId="77777777" w:rsidR="00286D84" w:rsidRPr="00EE42BC" w:rsidRDefault="00286D84" w:rsidP="007552BF">
      <w:pPr>
        <w:pStyle w:val="ListParagraph"/>
        <w:numPr>
          <w:ilvl w:val="0"/>
          <w:numId w:val="35"/>
        </w:numPr>
        <w:tabs>
          <w:tab w:val="left" w:pos="-540"/>
          <w:tab w:val="left" w:pos="1080"/>
        </w:tabs>
        <w:ind w:left="180" w:right="-540"/>
        <w:contextualSpacing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>Develop and maintain the filing system for all information and records related to the duties of the Directors of Service.</w:t>
      </w:r>
    </w:p>
    <w:p w14:paraId="624BF41F" w14:textId="7692B40B" w:rsidR="00DE31A8" w:rsidRPr="00EE42BC" w:rsidRDefault="00721A67" w:rsidP="007552BF">
      <w:pPr>
        <w:tabs>
          <w:tab w:val="num" w:pos="-540"/>
          <w:tab w:val="left" w:pos="284"/>
          <w:tab w:val="left" w:pos="709"/>
          <w:tab w:val="left" w:pos="8100"/>
        </w:tabs>
        <w:ind w:left="-180" w:right="-540" w:hanging="360"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 xml:space="preserve"> </w:t>
      </w:r>
    </w:p>
    <w:p w14:paraId="16E1335D" w14:textId="77777777" w:rsidR="00721A67" w:rsidRPr="00EE42BC" w:rsidRDefault="00721A67" w:rsidP="007552BF">
      <w:pPr>
        <w:pStyle w:val="Heading2"/>
        <w:tabs>
          <w:tab w:val="left" w:pos="284"/>
          <w:tab w:val="left" w:pos="8100"/>
        </w:tabs>
        <w:ind w:left="-180" w:right="-540" w:hanging="360"/>
        <w:jc w:val="both"/>
        <w:rPr>
          <w:rFonts w:cs="Arial"/>
          <w:szCs w:val="20"/>
          <w:u w:val="none"/>
        </w:rPr>
      </w:pPr>
      <w:r w:rsidRPr="00EE42BC">
        <w:rPr>
          <w:rFonts w:cs="Arial"/>
          <w:szCs w:val="20"/>
          <w:u w:val="none"/>
        </w:rPr>
        <w:t>Qualifications:</w:t>
      </w:r>
    </w:p>
    <w:p w14:paraId="587C320D" w14:textId="77777777" w:rsidR="00053EC3" w:rsidRPr="00EE42BC" w:rsidRDefault="00053EC3" w:rsidP="007552BF">
      <w:pPr>
        <w:pStyle w:val="ListParagraph"/>
        <w:numPr>
          <w:ilvl w:val="0"/>
          <w:numId w:val="32"/>
        </w:numPr>
        <w:tabs>
          <w:tab w:val="left" w:pos="-540"/>
          <w:tab w:val="left" w:pos="180"/>
        </w:tabs>
        <w:ind w:left="180" w:right="-540"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 xml:space="preserve">Successful completion of post-secondary training/diploma or equivalent experience in related field </w:t>
      </w:r>
    </w:p>
    <w:p w14:paraId="2F991090" w14:textId="77777777" w:rsidR="00053EC3" w:rsidRPr="00EE42BC" w:rsidRDefault="00053EC3" w:rsidP="007552BF">
      <w:pPr>
        <w:pStyle w:val="ListParagraph"/>
        <w:numPr>
          <w:ilvl w:val="0"/>
          <w:numId w:val="32"/>
        </w:numPr>
        <w:tabs>
          <w:tab w:val="left" w:pos="-540"/>
          <w:tab w:val="left" w:pos="180"/>
        </w:tabs>
        <w:ind w:left="180" w:right="-540"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>Proficiency in Microsoft Office Suite including Excel, Word, Publisher and PowerPoint</w:t>
      </w:r>
    </w:p>
    <w:p w14:paraId="1E1D371C" w14:textId="77777777" w:rsidR="00053EC3" w:rsidRPr="00EE42BC" w:rsidRDefault="00053EC3" w:rsidP="007552BF">
      <w:pPr>
        <w:numPr>
          <w:ilvl w:val="0"/>
          <w:numId w:val="32"/>
        </w:numPr>
        <w:tabs>
          <w:tab w:val="left" w:pos="-540"/>
          <w:tab w:val="left" w:pos="180"/>
        </w:tabs>
        <w:ind w:left="180" w:right="-540"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 xml:space="preserve">Excellent verbal, oral and written communication skills </w:t>
      </w:r>
    </w:p>
    <w:p w14:paraId="61D7FBFF" w14:textId="77777777" w:rsidR="00053EC3" w:rsidRPr="00EE42BC" w:rsidRDefault="00053EC3" w:rsidP="007552BF">
      <w:pPr>
        <w:pStyle w:val="ListParagraph"/>
        <w:numPr>
          <w:ilvl w:val="0"/>
          <w:numId w:val="37"/>
        </w:numPr>
        <w:tabs>
          <w:tab w:val="left" w:pos="-540"/>
          <w:tab w:val="left" w:pos="180"/>
        </w:tabs>
        <w:ind w:right="-540"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 xml:space="preserve">Excellent time management skills and the ability to prioritize and work independently and collaboratively within a team environment </w:t>
      </w:r>
    </w:p>
    <w:p w14:paraId="35EB42C6" w14:textId="77777777" w:rsidR="00053EC3" w:rsidRPr="00EE42BC" w:rsidRDefault="00053EC3" w:rsidP="007552BF">
      <w:pPr>
        <w:pStyle w:val="ListParagraph"/>
        <w:numPr>
          <w:ilvl w:val="0"/>
          <w:numId w:val="38"/>
        </w:numPr>
        <w:tabs>
          <w:tab w:val="left" w:pos="-540"/>
        </w:tabs>
        <w:ind w:left="180" w:right="-540"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 xml:space="preserve">Ability to maintain confidentiality; deal tactfully and confidently with sensitive information </w:t>
      </w:r>
    </w:p>
    <w:p w14:paraId="1D6D774E" w14:textId="002E7386" w:rsidR="00053EC3" w:rsidRPr="00EE42BC" w:rsidRDefault="00053EC3" w:rsidP="007552BF">
      <w:pPr>
        <w:pStyle w:val="ListParagraph"/>
        <w:numPr>
          <w:ilvl w:val="0"/>
          <w:numId w:val="38"/>
        </w:numPr>
        <w:tabs>
          <w:tab w:val="left" w:pos="-540"/>
        </w:tabs>
        <w:ind w:left="180" w:right="-540"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 xml:space="preserve">Criminal </w:t>
      </w:r>
      <w:r w:rsidR="00766D57" w:rsidRPr="00EE42BC">
        <w:rPr>
          <w:rFonts w:ascii="Arial" w:hAnsi="Arial" w:cs="Arial"/>
          <w:sz w:val="20"/>
          <w:szCs w:val="20"/>
        </w:rPr>
        <w:t xml:space="preserve">Record </w:t>
      </w:r>
      <w:r w:rsidRPr="00EE42BC">
        <w:rPr>
          <w:rFonts w:ascii="Arial" w:hAnsi="Arial" w:cs="Arial"/>
          <w:sz w:val="20"/>
          <w:szCs w:val="20"/>
        </w:rPr>
        <w:t xml:space="preserve">&amp; Judicial Matters </w:t>
      </w:r>
      <w:r w:rsidR="00766D57" w:rsidRPr="00EE42BC">
        <w:rPr>
          <w:rFonts w:ascii="Arial" w:hAnsi="Arial" w:cs="Arial"/>
          <w:sz w:val="20"/>
          <w:szCs w:val="20"/>
        </w:rPr>
        <w:t>Check</w:t>
      </w:r>
      <w:r w:rsidRPr="00EE42BC">
        <w:rPr>
          <w:rFonts w:ascii="Arial" w:hAnsi="Arial" w:cs="Arial"/>
          <w:sz w:val="20"/>
          <w:szCs w:val="20"/>
        </w:rPr>
        <w:t xml:space="preserve">, Children’s Aid Society Declaration/Release </w:t>
      </w:r>
    </w:p>
    <w:p w14:paraId="0B86A8DB" w14:textId="4E4877F8" w:rsidR="00053EC3" w:rsidRPr="00EE42BC" w:rsidRDefault="00DE31A8" w:rsidP="007552BF">
      <w:pPr>
        <w:pStyle w:val="ListParagraph"/>
        <w:numPr>
          <w:ilvl w:val="0"/>
          <w:numId w:val="38"/>
        </w:numPr>
        <w:ind w:left="180" w:right="-540"/>
        <w:jc w:val="both"/>
        <w:rPr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 xml:space="preserve">Possession of a valid driver’s licence, $2 million liability insurance, clear </w:t>
      </w:r>
      <w:r w:rsidR="00606E6D" w:rsidRPr="00EE42BC">
        <w:rPr>
          <w:rFonts w:ascii="Arial" w:hAnsi="Arial" w:cs="Arial"/>
          <w:sz w:val="20"/>
          <w:szCs w:val="20"/>
        </w:rPr>
        <w:t>D</w:t>
      </w:r>
      <w:r w:rsidRPr="00EE42BC">
        <w:rPr>
          <w:rFonts w:ascii="Arial" w:hAnsi="Arial" w:cs="Arial"/>
          <w:sz w:val="20"/>
          <w:szCs w:val="20"/>
        </w:rPr>
        <w:t xml:space="preserve">rivers </w:t>
      </w:r>
      <w:r w:rsidR="00606E6D" w:rsidRPr="00EE42BC">
        <w:rPr>
          <w:rFonts w:ascii="Arial" w:hAnsi="Arial" w:cs="Arial"/>
          <w:sz w:val="20"/>
          <w:szCs w:val="20"/>
        </w:rPr>
        <w:t>A</w:t>
      </w:r>
      <w:r w:rsidRPr="00EE42BC">
        <w:rPr>
          <w:rFonts w:ascii="Arial" w:hAnsi="Arial" w:cs="Arial"/>
          <w:sz w:val="20"/>
          <w:szCs w:val="20"/>
        </w:rPr>
        <w:t>bstract and use of a vehicle.</w:t>
      </w:r>
    </w:p>
    <w:p w14:paraId="480891E8" w14:textId="77777777" w:rsidR="00721A67" w:rsidRPr="00EE42BC" w:rsidRDefault="00721A67" w:rsidP="007552BF">
      <w:pPr>
        <w:tabs>
          <w:tab w:val="left" w:pos="-540"/>
        </w:tabs>
        <w:spacing w:after="20"/>
        <w:ind w:left="-180" w:right="-540" w:hanging="360"/>
        <w:jc w:val="both"/>
        <w:rPr>
          <w:rFonts w:ascii="Arial" w:hAnsi="Arial" w:cs="Arial"/>
          <w:sz w:val="20"/>
          <w:szCs w:val="20"/>
        </w:rPr>
      </w:pPr>
    </w:p>
    <w:p w14:paraId="78CD49BC" w14:textId="77777777" w:rsidR="004525FC" w:rsidRPr="00EE42BC" w:rsidRDefault="004525FC" w:rsidP="007552BF">
      <w:pPr>
        <w:tabs>
          <w:tab w:val="left" w:pos="-540"/>
        </w:tabs>
        <w:spacing w:after="20"/>
        <w:ind w:left="-180" w:right="-540" w:hanging="360"/>
        <w:jc w:val="both"/>
        <w:rPr>
          <w:rFonts w:ascii="Arial" w:hAnsi="Arial" w:cs="Arial"/>
          <w:sz w:val="20"/>
          <w:szCs w:val="20"/>
        </w:rPr>
      </w:pPr>
    </w:p>
    <w:p w14:paraId="7168CF4F" w14:textId="6A1ADA91" w:rsidR="00CE3135" w:rsidRPr="00EE42BC" w:rsidRDefault="00CE3135" w:rsidP="00CE3135">
      <w:pPr>
        <w:tabs>
          <w:tab w:val="left" w:pos="8100"/>
        </w:tabs>
        <w:ind w:left="-540" w:right="-360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0" w:name="_Hlk190440884"/>
      <w:r w:rsidRPr="00EE42BC">
        <w:rPr>
          <w:rFonts w:ascii="Arial" w:hAnsi="Arial" w:cs="Arial"/>
          <w:b/>
          <w:bCs/>
          <w:iCs/>
          <w:sz w:val="20"/>
          <w:szCs w:val="20"/>
        </w:rPr>
        <w:t xml:space="preserve">Applicants are welcome to email </w:t>
      </w:r>
      <w:r w:rsidR="004525FC" w:rsidRPr="00EE42BC">
        <w:rPr>
          <w:rFonts w:ascii="Arial" w:hAnsi="Arial" w:cs="Arial"/>
          <w:b/>
          <w:bCs/>
          <w:iCs/>
          <w:sz w:val="20"/>
          <w:szCs w:val="20"/>
        </w:rPr>
        <w:t>Irene Perro,</w:t>
      </w:r>
      <w:r w:rsidRPr="00EE42B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525FC" w:rsidRPr="00EE42BC">
        <w:rPr>
          <w:rFonts w:ascii="Arial" w:hAnsi="Arial" w:cs="Arial"/>
          <w:b/>
          <w:bCs/>
          <w:iCs/>
          <w:sz w:val="20"/>
          <w:szCs w:val="20"/>
        </w:rPr>
        <w:t>Director of</w:t>
      </w:r>
      <w:r w:rsidRPr="00EE42BC">
        <w:rPr>
          <w:rFonts w:ascii="Arial" w:hAnsi="Arial" w:cs="Arial"/>
          <w:b/>
          <w:bCs/>
          <w:iCs/>
          <w:sz w:val="20"/>
          <w:szCs w:val="20"/>
        </w:rPr>
        <w:t xml:space="preserve"> Services</w:t>
      </w:r>
      <w:r w:rsidR="004525FC" w:rsidRPr="00EE42BC">
        <w:rPr>
          <w:rFonts w:ascii="Arial" w:hAnsi="Arial" w:cs="Arial"/>
          <w:b/>
          <w:bCs/>
          <w:iCs/>
          <w:sz w:val="20"/>
          <w:szCs w:val="20"/>
        </w:rPr>
        <w:t>-Child, Family &amp; Adult Intervention</w:t>
      </w:r>
      <w:r w:rsidRPr="00EE42B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hyperlink r:id="rId9" w:history="1">
        <w:r w:rsidR="004525FC" w:rsidRPr="00EE42BC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iperro@hnreach.on.ca</w:t>
        </w:r>
      </w:hyperlink>
      <w:r w:rsidR="004525FC" w:rsidRPr="00EE42B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EE42BC">
        <w:rPr>
          <w:rFonts w:ascii="Arial" w:hAnsi="Arial" w:cs="Arial"/>
          <w:b/>
          <w:bCs/>
          <w:iCs/>
          <w:sz w:val="20"/>
          <w:szCs w:val="20"/>
        </w:rPr>
        <w:t>for more information about the benefit package and career growth opportunities, or to find out more about working at H-N REACH.</w:t>
      </w:r>
    </w:p>
    <w:bookmarkEnd w:id="0"/>
    <w:p w14:paraId="491674EE" w14:textId="77777777" w:rsidR="00CE3135" w:rsidRPr="00EE42BC" w:rsidRDefault="00CE3135" w:rsidP="007552BF">
      <w:pPr>
        <w:tabs>
          <w:tab w:val="left" w:pos="5940"/>
        </w:tabs>
        <w:ind w:left="-540" w:right="-540"/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1B42D0D6" w14:textId="7EDCD4C1" w:rsidR="00286D84" w:rsidRPr="00EE42BC" w:rsidRDefault="00286D84" w:rsidP="007552BF">
      <w:pPr>
        <w:tabs>
          <w:tab w:val="left" w:pos="5940"/>
        </w:tabs>
        <w:ind w:left="-540" w:right="-540"/>
        <w:jc w:val="both"/>
        <w:rPr>
          <w:rFonts w:ascii="Arial" w:hAnsi="Arial" w:cs="Arial"/>
          <w:b/>
          <w:bCs/>
          <w:sz w:val="20"/>
          <w:szCs w:val="20"/>
        </w:rPr>
      </w:pPr>
      <w:r w:rsidRPr="00EE42BC">
        <w:rPr>
          <w:rFonts w:ascii="Arial" w:hAnsi="Arial" w:cs="Arial"/>
          <w:b/>
          <w:bCs/>
          <w:noProof/>
          <w:sz w:val="20"/>
          <w:szCs w:val="20"/>
        </w:rPr>
        <w:t xml:space="preserve">Please submit a cover letter (citing the reference # above) &amp; </w:t>
      </w:r>
      <w:r w:rsidRPr="00EE42BC">
        <w:rPr>
          <w:rFonts w:ascii="Arial" w:hAnsi="Arial" w:cs="Arial"/>
          <w:b/>
          <w:bCs/>
          <w:sz w:val="20"/>
          <w:szCs w:val="20"/>
        </w:rPr>
        <w:t xml:space="preserve">resume by email to </w:t>
      </w:r>
      <w:hyperlink r:id="rId10" w:history="1">
        <w:r w:rsidR="004525FC" w:rsidRPr="00EE42BC">
          <w:rPr>
            <w:rStyle w:val="Hyperlink"/>
            <w:rFonts w:ascii="Arial" w:hAnsi="Arial" w:cs="Arial"/>
            <w:b/>
            <w:bCs/>
            <w:sz w:val="20"/>
            <w:szCs w:val="20"/>
          </w:rPr>
          <w:t>jobs@hnreach.on.ca</w:t>
        </w:r>
      </w:hyperlink>
      <w:r w:rsidRPr="00EE42BC">
        <w:rPr>
          <w:rFonts w:ascii="Arial" w:hAnsi="Arial" w:cs="Arial"/>
          <w:b/>
          <w:bCs/>
          <w:sz w:val="20"/>
          <w:szCs w:val="20"/>
        </w:rPr>
        <w:t xml:space="preserve"> by </w:t>
      </w:r>
      <w:r w:rsidR="00CE3135" w:rsidRPr="00EE42BC">
        <w:rPr>
          <w:rFonts w:ascii="Arial" w:hAnsi="Arial" w:cs="Arial"/>
          <w:b/>
          <w:bCs/>
          <w:sz w:val="20"/>
          <w:szCs w:val="20"/>
        </w:rPr>
        <w:t xml:space="preserve">September </w:t>
      </w:r>
      <w:r w:rsidR="005214F4">
        <w:rPr>
          <w:rFonts w:ascii="Arial" w:hAnsi="Arial" w:cs="Arial"/>
          <w:b/>
          <w:bCs/>
          <w:sz w:val="20"/>
          <w:szCs w:val="20"/>
        </w:rPr>
        <w:t>8</w:t>
      </w:r>
      <w:r w:rsidR="005214F4" w:rsidRPr="005214F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5214F4">
        <w:rPr>
          <w:rFonts w:ascii="Arial" w:hAnsi="Arial" w:cs="Arial"/>
          <w:b/>
          <w:bCs/>
          <w:sz w:val="20"/>
          <w:szCs w:val="20"/>
        </w:rPr>
        <w:t>,</w:t>
      </w:r>
      <w:r w:rsidRPr="00EE42B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EE42BC">
        <w:rPr>
          <w:rFonts w:ascii="Arial" w:hAnsi="Arial" w:cs="Arial"/>
          <w:b/>
          <w:bCs/>
          <w:sz w:val="20"/>
          <w:szCs w:val="20"/>
        </w:rPr>
        <w:t>202</w:t>
      </w:r>
      <w:r w:rsidR="00CE3135" w:rsidRPr="00EE42BC">
        <w:rPr>
          <w:rFonts w:ascii="Arial" w:hAnsi="Arial" w:cs="Arial"/>
          <w:b/>
          <w:bCs/>
          <w:sz w:val="20"/>
          <w:szCs w:val="20"/>
        </w:rPr>
        <w:t>5</w:t>
      </w:r>
      <w:proofErr w:type="gramEnd"/>
      <w:r w:rsidRPr="00EE42BC">
        <w:rPr>
          <w:rFonts w:ascii="Arial" w:hAnsi="Arial" w:cs="Arial"/>
          <w:b/>
          <w:bCs/>
          <w:sz w:val="20"/>
          <w:szCs w:val="20"/>
        </w:rPr>
        <w:t xml:space="preserve"> to: </w:t>
      </w:r>
    </w:p>
    <w:p w14:paraId="6D5261F4" w14:textId="77777777" w:rsidR="00286D84" w:rsidRPr="00EE42BC" w:rsidRDefault="00286D84" w:rsidP="007552BF">
      <w:pPr>
        <w:tabs>
          <w:tab w:val="left" w:pos="5940"/>
        </w:tabs>
        <w:ind w:left="-180" w:right="-540" w:hanging="360"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>Lynn Tessaro, Human Resources Manager</w:t>
      </w:r>
    </w:p>
    <w:p w14:paraId="0C84C109" w14:textId="77777777" w:rsidR="00286D84" w:rsidRPr="00EE42BC" w:rsidRDefault="00286D84" w:rsidP="007552BF">
      <w:pPr>
        <w:tabs>
          <w:tab w:val="left" w:pos="5940"/>
        </w:tabs>
        <w:ind w:left="-180" w:right="-540" w:hanging="360"/>
        <w:jc w:val="both"/>
        <w:rPr>
          <w:rFonts w:ascii="Arial" w:hAnsi="Arial" w:cs="Arial"/>
          <w:b/>
          <w:sz w:val="20"/>
          <w:szCs w:val="20"/>
        </w:rPr>
      </w:pPr>
      <w:r w:rsidRPr="00EE42BC">
        <w:rPr>
          <w:rFonts w:ascii="Arial" w:hAnsi="Arial" w:cs="Arial"/>
          <w:b/>
          <w:sz w:val="20"/>
          <w:szCs w:val="20"/>
        </w:rPr>
        <w:t xml:space="preserve">Haldimand-Norfolk REACH </w:t>
      </w:r>
    </w:p>
    <w:p w14:paraId="5BEE1F41" w14:textId="77777777" w:rsidR="00286D84" w:rsidRPr="00EE42BC" w:rsidRDefault="00286D84" w:rsidP="007552BF">
      <w:pPr>
        <w:tabs>
          <w:tab w:val="left" w:pos="5940"/>
        </w:tabs>
        <w:ind w:left="-180" w:right="-540" w:hanging="360"/>
        <w:jc w:val="both"/>
        <w:rPr>
          <w:rFonts w:ascii="Arial" w:hAnsi="Arial" w:cs="Arial"/>
          <w:sz w:val="20"/>
          <w:szCs w:val="20"/>
        </w:rPr>
      </w:pPr>
      <w:r w:rsidRPr="00EE42BC">
        <w:rPr>
          <w:rFonts w:ascii="Arial" w:hAnsi="Arial" w:cs="Arial"/>
          <w:sz w:val="20"/>
          <w:szCs w:val="20"/>
        </w:rPr>
        <w:t xml:space="preserve">101A Nanticoke Creek Parkway, Townsend, ON, N0A 1S0 </w:t>
      </w:r>
    </w:p>
    <w:p w14:paraId="6AA46E25" w14:textId="77777777" w:rsidR="00DE31A8" w:rsidRDefault="00DE31A8" w:rsidP="007552BF">
      <w:pPr>
        <w:tabs>
          <w:tab w:val="left" w:pos="5940"/>
        </w:tabs>
        <w:spacing w:after="40"/>
        <w:ind w:left="-180" w:right="-540" w:hanging="360"/>
        <w:jc w:val="both"/>
        <w:rPr>
          <w:rFonts w:ascii="Arial" w:hAnsi="Arial" w:cs="Arial"/>
          <w:b/>
          <w:iCs/>
          <w:sz w:val="20"/>
          <w:szCs w:val="20"/>
        </w:rPr>
      </w:pPr>
    </w:p>
    <w:p w14:paraId="424693EB" w14:textId="77777777" w:rsidR="005214F4" w:rsidRPr="00EE42BC" w:rsidRDefault="005214F4" w:rsidP="007552BF">
      <w:pPr>
        <w:tabs>
          <w:tab w:val="left" w:pos="5940"/>
        </w:tabs>
        <w:spacing w:after="40"/>
        <w:ind w:left="-180" w:right="-540" w:hanging="360"/>
        <w:jc w:val="both"/>
        <w:rPr>
          <w:rFonts w:ascii="Arial" w:hAnsi="Arial" w:cs="Arial"/>
          <w:b/>
          <w:iCs/>
          <w:sz w:val="20"/>
          <w:szCs w:val="20"/>
        </w:rPr>
      </w:pPr>
    </w:p>
    <w:p w14:paraId="412267F2" w14:textId="77777777" w:rsidR="00286D84" w:rsidRPr="00EE42BC" w:rsidRDefault="00286D84" w:rsidP="007552BF">
      <w:pPr>
        <w:tabs>
          <w:tab w:val="left" w:pos="5940"/>
        </w:tabs>
        <w:spacing w:after="40"/>
        <w:ind w:left="-180" w:right="-540" w:hanging="360"/>
        <w:jc w:val="both"/>
        <w:rPr>
          <w:rFonts w:ascii="Arial" w:hAnsi="Arial" w:cs="Arial"/>
          <w:b/>
          <w:iCs/>
          <w:sz w:val="20"/>
          <w:szCs w:val="20"/>
        </w:rPr>
      </w:pPr>
      <w:r w:rsidRPr="00EE42BC">
        <w:rPr>
          <w:rFonts w:ascii="Arial" w:hAnsi="Arial" w:cs="Arial"/>
          <w:b/>
          <w:iCs/>
          <w:sz w:val="20"/>
          <w:szCs w:val="20"/>
        </w:rPr>
        <w:t xml:space="preserve">Website:  </w:t>
      </w:r>
      <w:hyperlink r:id="rId11" w:history="1">
        <w:r w:rsidRPr="00EE42BC">
          <w:rPr>
            <w:rStyle w:val="Hyperlink"/>
            <w:rFonts w:ascii="Arial" w:hAnsi="Arial" w:cs="Arial"/>
            <w:b/>
            <w:iCs/>
            <w:sz w:val="20"/>
            <w:szCs w:val="20"/>
          </w:rPr>
          <w:t>www.hnreach.on.ca</w:t>
        </w:r>
      </w:hyperlink>
    </w:p>
    <w:p w14:paraId="6DCB0F41" w14:textId="77777777" w:rsidR="005214F4" w:rsidRDefault="005214F4" w:rsidP="007552BF">
      <w:pPr>
        <w:tabs>
          <w:tab w:val="left" w:pos="5940"/>
        </w:tabs>
        <w:spacing w:after="40"/>
        <w:ind w:left="-180" w:right="-540" w:hanging="360"/>
        <w:jc w:val="both"/>
        <w:rPr>
          <w:rFonts w:ascii="Arial" w:hAnsi="Arial" w:cs="Arial"/>
          <w:iCs/>
          <w:sz w:val="22"/>
          <w:szCs w:val="22"/>
        </w:rPr>
      </w:pPr>
    </w:p>
    <w:p w14:paraId="5FFA74F8" w14:textId="28A5701F" w:rsidR="00286D84" w:rsidRDefault="00E026E3" w:rsidP="007552BF">
      <w:pPr>
        <w:tabs>
          <w:tab w:val="left" w:pos="5940"/>
        </w:tabs>
        <w:spacing w:after="40"/>
        <w:ind w:left="-180" w:right="-540" w:hanging="360"/>
        <w:jc w:val="both"/>
        <w:rPr>
          <w:rFonts w:ascii="Arial" w:hAnsi="Arial" w:cs="Arial"/>
          <w:iCs/>
          <w:sz w:val="22"/>
          <w:szCs w:val="22"/>
        </w:rPr>
      </w:pPr>
      <w:r w:rsidRPr="00503B79">
        <w:rPr>
          <w:rFonts w:ascii="Arial" w:hAnsi="Arial" w:cs="Arial"/>
          <w:b/>
          <w:bCs/>
          <w:noProof/>
          <w:vertAlign w:val="superscript"/>
        </w:rPr>
        <w:drawing>
          <wp:anchor distT="0" distB="0" distL="114300" distR="114300" simplePos="0" relativeHeight="251660288" behindDoc="1" locked="0" layoutInCell="1" allowOverlap="1" wp14:anchorId="647B19EC" wp14:editId="69CE01BE">
            <wp:simplePos x="0" y="0"/>
            <wp:positionH relativeFrom="column">
              <wp:posOffset>3048000</wp:posOffset>
            </wp:positionH>
            <wp:positionV relativeFrom="paragraph">
              <wp:posOffset>102235</wp:posOffset>
            </wp:positionV>
            <wp:extent cx="3352800" cy="751840"/>
            <wp:effectExtent l="0" t="0" r="0" b="0"/>
            <wp:wrapSquare wrapText="bothSides"/>
            <wp:docPr id="1035192597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92597" name="Picture 1" descr="A close-up of a sig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59F50" w14:textId="45725718" w:rsidR="00EE42BC" w:rsidRDefault="00EE42BC" w:rsidP="007552BF">
      <w:pPr>
        <w:tabs>
          <w:tab w:val="left" w:pos="5940"/>
        </w:tabs>
        <w:spacing w:after="40"/>
        <w:ind w:left="-180" w:right="-540" w:hanging="360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Only those selected for an interview will be contacted</w:t>
      </w:r>
    </w:p>
    <w:p w14:paraId="3CE23646" w14:textId="44992678" w:rsidR="00286D84" w:rsidRPr="007552BF" w:rsidRDefault="00286D84" w:rsidP="007552BF">
      <w:pPr>
        <w:tabs>
          <w:tab w:val="left" w:pos="5940"/>
        </w:tabs>
        <w:spacing w:after="40"/>
        <w:ind w:left="-180" w:right="-540" w:hanging="360"/>
        <w:jc w:val="both"/>
        <w:rPr>
          <w:rFonts w:ascii="Arial" w:hAnsi="Arial" w:cs="Arial"/>
          <w:bCs/>
          <w:i/>
          <w:sz w:val="18"/>
          <w:szCs w:val="18"/>
        </w:rPr>
      </w:pPr>
      <w:r w:rsidRPr="007552BF">
        <w:rPr>
          <w:rFonts w:ascii="Arial" w:hAnsi="Arial" w:cs="Arial"/>
          <w:bCs/>
          <w:i/>
          <w:sz w:val="18"/>
          <w:szCs w:val="18"/>
        </w:rPr>
        <w:t xml:space="preserve">Please contact us if you require accommodation  </w:t>
      </w:r>
    </w:p>
    <w:p w14:paraId="4D48F9D7" w14:textId="77777777" w:rsidR="00286D84" w:rsidRPr="007552BF" w:rsidRDefault="00286D84" w:rsidP="007552BF">
      <w:pPr>
        <w:spacing w:after="40"/>
        <w:ind w:left="-180" w:right="-540" w:hanging="360"/>
        <w:jc w:val="both"/>
        <w:rPr>
          <w:rFonts w:ascii="Arial" w:hAnsi="Arial" w:cs="Arial"/>
          <w:b/>
          <w:i/>
          <w:sz w:val="18"/>
          <w:szCs w:val="18"/>
        </w:rPr>
      </w:pPr>
      <w:r w:rsidRPr="007552BF">
        <w:rPr>
          <w:rFonts w:ascii="Arial" w:hAnsi="Arial" w:cs="Arial"/>
          <w:i/>
          <w:sz w:val="18"/>
          <w:szCs w:val="18"/>
        </w:rPr>
        <w:t>A United Way member Agency</w:t>
      </w:r>
    </w:p>
    <w:sectPr w:rsidR="00286D84" w:rsidRPr="007552BF" w:rsidSect="00EE42BC">
      <w:headerReference w:type="default" r:id="rId13"/>
      <w:pgSz w:w="12240" w:h="20160" w:code="5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1BA7" w14:textId="77777777" w:rsidR="00011941" w:rsidRDefault="00011941">
      <w:r>
        <w:separator/>
      </w:r>
    </w:p>
  </w:endnote>
  <w:endnote w:type="continuationSeparator" w:id="0">
    <w:p w14:paraId="5922752A" w14:textId="77777777" w:rsidR="00011941" w:rsidRDefault="0001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0A52" w14:textId="77777777" w:rsidR="00011941" w:rsidRDefault="00011941">
      <w:r>
        <w:separator/>
      </w:r>
    </w:p>
  </w:footnote>
  <w:footnote w:type="continuationSeparator" w:id="0">
    <w:p w14:paraId="784C830B" w14:textId="77777777" w:rsidR="00011941" w:rsidRDefault="0001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39F9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6BB7"/>
    <w:multiLevelType w:val="hybridMultilevel"/>
    <w:tmpl w:val="000AFA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0F5FB3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5DDD"/>
    <w:multiLevelType w:val="hybridMultilevel"/>
    <w:tmpl w:val="737C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50A48A6"/>
    <w:multiLevelType w:val="hybridMultilevel"/>
    <w:tmpl w:val="B87E537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465E4F91"/>
    <w:multiLevelType w:val="hybridMultilevel"/>
    <w:tmpl w:val="655A90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7033F"/>
    <w:multiLevelType w:val="hybridMultilevel"/>
    <w:tmpl w:val="CED42BD8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9AE606E"/>
    <w:multiLevelType w:val="hybridMultilevel"/>
    <w:tmpl w:val="2646B20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A979B8"/>
    <w:multiLevelType w:val="hybridMultilevel"/>
    <w:tmpl w:val="A5E49D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6801002"/>
    <w:multiLevelType w:val="hybridMultilevel"/>
    <w:tmpl w:val="AEBC025C"/>
    <w:lvl w:ilvl="0" w:tplc="1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63DE5"/>
    <w:multiLevelType w:val="hybridMultilevel"/>
    <w:tmpl w:val="F1C80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47A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C1D2BEA"/>
    <w:multiLevelType w:val="hybridMultilevel"/>
    <w:tmpl w:val="3BFA6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461179">
    <w:abstractNumId w:val="12"/>
  </w:num>
  <w:num w:numId="2" w16cid:durableId="92360526">
    <w:abstractNumId w:val="30"/>
  </w:num>
  <w:num w:numId="3" w16cid:durableId="1474176028">
    <w:abstractNumId w:val="5"/>
  </w:num>
  <w:num w:numId="4" w16cid:durableId="80151191">
    <w:abstractNumId w:val="11"/>
  </w:num>
  <w:num w:numId="5" w16cid:durableId="1799881453">
    <w:abstractNumId w:val="27"/>
  </w:num>
  <w:num w:numId="6" w16cid:durableId="178009525">
    <w:abstractNumId w:val="14"/>
  </w:num>
  <w:num w:numId="7" w16cid:durableId="1240750456">
    <w:abstractNumId w:val="6"/>
  </w:num>
  <w:num w:numId="8" w16cid:durableId="666978702">
    <w:abstractNumId w:val="33"/>
  </w:num>
  <w:num w:numId="9" w16cid:durableId="992293066">
    <w:abstractNumId w:val="7"/>
  </w:num>
  <w:num w:numId="10" w16cid:durableId="1942639410">
    <w:abstractNumId w:val="24"/>
  </w:num>
  <w:num w:numId="11" w16cid:durableId="812068355">
    <w:abstractNumId w:val="21"/>
  </w:num>
  <w:num w:numId="12" w16cid:durableId="1408578300">
    <w:abstractNumId w:val="4"/>
  </w:num>
  <w:num w:numId="13" w16cid:durableId="222646839">
    <w:abstractNumId w:val="17"/>
  </w:num>
  <w:num w:numId="14" w16cid:durableId="1547647105">
    <w:abstractNumId w:val="35"/>
  </w:num>
  <w:num w:numId="15" w16cid:durableId="33359293">
    <w:abstractNumId w:val="1"/>
  </w:num>
  <w:num w:numId="16" w16cid:durableId="1772167962">
    <w:abstractNumId w:val="25"/>
  </w:num>
  <w:num w:numId="17" w16cid:durableId="1920207711">
    <w:abstractNumId w:val="0"/>
  </w:num>
  <w:num w:numId="18" w16cid:durableId="1594780128">
    <w:abstractNumId w:val="37"/>
  </w:num>
  <w:num w:numId="19" w16cid:durableId="1728601034">
    <w:abstractNumId w:val="3"/>
  </w:num>
  <w:num w:numId="20" w16cid:durableId="1670710433">
    <w:abstractNumId w:val="2"/>
  </w:num>
  <w:num w:numId="21" w16cid:durableId="807893712">
    <w:abstractNumId w:val="28"/>
  </w:num>
  <w:num w:numId="22" w16cid:durableId="1059942568">
    <w:abstractNumId w:val="13"/>
  </w:num>
  <w:num w:numId="23" w16cid:durableId="137648466">
    <w:abstractNumId w:val="34"/>
  </w:num>
  <w:num w:numId="24" w16cid:durableId="979187461">
    <w:abstractNumId w:val="8"/>
  </w:num>
  <w:num w:numId="25" w16cid:durableId="610166219">
    <w:abstractNumId w:val="9"/>
  </w:num>
  <w:num w:numId="26" w16cid:durableId="44330285">
    <w:abstractNumId w:val="15"/>
  </w:num>
  <w:num w:numId="27" w16cid:durableId="971902936">
    <w:abstractNumId w:val="32"/>
  </w:num>
  <w:num w:numId="28" w16cid:durableId="1023820344">
    <w:abstractNumId w:val="26"/>
  </w:num>
  <w:num w:numId="29" w16cid:durableId="632635492">
    <w:abstractNumId w:val="31"/>
  </w:num>
  <w:num w:numId="30" w16cid:durableId="2071884190">
    <w:abstractNumId w:val="22"/>
  </w:num>
  <w:num w:numId="31" w16cid:durableId="440802417">
    <w:abstractNumId w:val="19"/>
  </w:num>
  <w:num w:numId="32" w16cid:durableId="2029215057">
    <w:abstractNumId w:val="16"/>
  </w:num>
  <w:num w:numId="33" w16cid:durableId="453863960">
    <w:abstractNumId w:val="18"/>
  </w:num>
  <w:num w:numId="34" w16cid:durableId="93525793">
    <w:abstractNumId w:val="10"/>
  </w:num>
  <w:num w:numId="35" w16cid:durableId="698822392">
    <w:abstractNumId w:val="20"/>
  </w:num>
  <w:num w:numId="36" w16cid:durableId="468480973">
    <w:abstractNumId w:val="36"/>
  </w:num>
  <w:num w:numId="37" w16cid:durableId="1480346211">
    <w:abstractNumId w:val="29"/>
  </w:num>
  <w:num w:numId="38" w16cid:durableId="13708414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058DA"/>
    <w:rsid w:val="00007D9F"/>
    <w:rsid w:val="00011941"/>
    <w:rsid w:val="00013E87"/>
    <w:rsid w:val="0004495B"/>
    <w:rsid w:val="00044D6E"/>
    <w:rsid w:val="000528E0"/>
    <w:rsid w:val="00053EC3"/>
    <w:rsid w:val="000618A7"/>
    <w:rsid w:val="00063AF4"/>
    <w:rsid w:val="00094948"/>
    <w:rsid w:val="00095D9F"/>
    <w:rsid w:val="000A04DE"/>
    <w:rsid w:val="000A5320"/>
    <w:rsid w:val="000A65F5"/>
    <w:rsid w:val="000B372D"/>
    <w:rsid w:val="000B53FF"/>
    <w:rsid w:val="00100346"/>
    <w:rsid w:val="001106CC"/>
    <w:rsid w:val="00111CC2"/>
    <w:rsid w:val="00116CD5"/>
    <w:rsid w:val="00126C88"/>
    <w:rsid w:val="001400D3"/>
    <w:rsid w:val="00164A22"/>
    <w:rsid w:val="0016697F"/>
    <w:rsid w:val="00166B2D"/>
    <w:rsid w:val="001764C7"/>
    <w:rsid w:val="0017742D"/>
    <w:rsid w:val="001827BD"/>
    <w:rsid w:val="00191219"/>
    <w:rsid w:val="00191924"/>
    <w:rsid w:val="001A04D1"/>
    <w:rsid w:val="001B4F09"/>
    <w:rsid w:val="001C15AB"/>
    <w:rsid w:val="001D7AF4"/>
    <w:rsid w:val="001E3971"/>
    <w:rsid w:val="001F6839"/>
    <w:rsid w:val="00206F21"/>
    <w:rsid w:val="00213C30"/>
    <w:rsid w:val="00215F86"/>
    <w:rsid w:val="00254DAF"/>
    <w:rsid w:val="00260EEE"/>
    <w:rsid w:val="00273322"/>
    <w:rsid w:val="002817D6"/>
    <w:rsid w:val="0028319F"/>
    <w:rsid w:val="00286D84"/>
    <w:rsid w:val="00296D08"/>
    <w:rsid w:val="002C5156"/>
    <w:rsid w:val="002E11F2"/>
    <w:rsid w:val="003056FB"/>
    <w:rsid w:val="00307518"/>
    <w:rsid w:val="0032701F"/>
    <w:rsid w:val="00341D88"/>
    <w:rsid w:val="0035129A"/>
    <w:rsid w:val="00357A99"/>
    <w:rsid w:val="00364663"/>
    <w:rsid w:val="00375D74"/>
    <w:rsid w:val="003846D6"/>
    <w:rsid w:val="00396DC0"/>
    <w:rsid w:val="003B43B8"/>
    <w:rsid w:val="003B7CE1"/>
    <w:rsid w:val="003D3674"/>
    <w:rsid w:val="003D712B"/>
    <w:rsid w:val="003E03ED"/>
    <w:rsid w:val="004028E4"/>
    <w:rsid w:val="0042121E"/>
    <w:rsid w:val="004251C4"/>
    <w:rsid w:val="00435FF6"/>
    <w:rsid w:val="004423E6"/>
    <w:rsid w:val="004525FC"/>
    <w:rsid w:val="00453D1B"/>
    <w:rsid w:val="00477A7C"/>
    <w:rsid w:val="00480BDB"/>
    <w:rsid w:val="00486708"/>
    <w:rsid w:val="00490B37"/>
    <w:rsid w:val="004A68FD"/>
    <w:rsid w:val="004B4370"/>
    <w:rsid w:val="004C1813"/>
    <w:rsid w:val="004C52F2"/>
    <w:rsid w:val="004C7573"/>
    <w:rsid w:val="004E28F8"/>
    <w:rsid w:val="00512CCF"/>
    <w:rsid w:val="00516B97"/>
    <w:rsid w:val="005214F4"/>
    <w:rsid w:val="00521DF7"/>
    <w:rsid w:val="005347E9"/>
    <w:rsid w:val="00534D85"/>
    <w:rsid w:val="0055508C"/>
    <w:rsid w:val="00596206"/>
    <w:rsid w:val="005C6719"/>
    <w:rsid w:val="005D1701"/>
    <w:rsid w:val="005D33AE"/>
    <w:rsid w:val="005D3F55"/>
    <w:rsid w:val="00606E6D"/>
    <w:rsid w:val="006555EF"/>
    <w:rsid w:val="00676084"/>
    <w:rsid w:val="00676FB5"/>
    <w:rsid w:val="00687BA2"/>
    <w:rsid w:val="00687F6D"/>
    <w:rsid w:val="0069664A"/>
    <w:rsid w:val="006D1BB4"/>
    <w:rsid w:val="006E3AFC"/>
    <w:rsid w:val="006F08AE"/>
    <w:rsid w:val="00703F79"/>
    <w:rsid w:val="00721A67"/>
    <w:rsid w:val="00723BA8"/>
    <w:rsid w:val="007304D2"/>
    <w:rsid w:val="00735EAF"/>
    <w:rsid w:val="00736EE4"/>
    <w:rsid w:val="00740409"/>
    <w:rsid w:val="00742D11"/>
    <w:rsid w:val="007552BF"/>
    <w:rsid w:val="007650CC"/>
    <w:rsid w:val="00766D57"/>
    <w:rsid w:val="007703C3"/>
    <w:rsid w:val="007713C0"/>
    <w:rsid w:val="00780E22"/>
    <w:rsid w:val="007E1532"/>
    <w:rsid w:val="007F1627"/>
    <w:rsid w:val="008109CA"/>
    <w:rsid w:val="0081268E"/>
    <w:rsid w:val="00815054"/>
    <w:rsid w:val="0086205B"/>
    <w:rsid w:val="008918C0"/>
    <w:rsid w:val="008B17B6"/>
    <w:rsid w:val="008B3866"/>
    <w:rsid w:val="008B570B"/>
    <w:rsid w:val="008B61EF"/>
    <w:rsid w:val="008D1AF1"/>
    <w:rsid w:val="008E00A1"/>
    <w:rsid w:val="008E4272"/>
    <w:rsid w:val="008E68D4"/>
    <w:rsid w:val="008F2516"/>
    <w:rsid w:val="00900FB9"/>
    <w:rsid w:val="009126DD"/>
    <w:rsid w:val="00920D21"/>
    <w:rsid w:val="0092338D"/>
    <w:rsid w:val="009250AE"/>
    <w:rsid w:val="00954C3D"/>
    <w:rsid w:val="00970588"/>
    <w:rsid w:val="00980AD7"/>
    <w:rsid w:val="009835B3"/>
    <w:rsid w:val="0099233A"/>
    <w:rsid w:val="00995907"/>
    <w:rsid w:val="009D0EB0"/>
    <w:rsid w:val="009E6498"/>
    <w:rsid w:val="00A31D9A"/>
    <w:rsid w:val="00A82E53"/>
    <w:rsid w:val="00A9254F"/>
    <w:rsid w:val="00A944B4"/>
    <w:rsid w:val="00A976E2"/>
    <w:rsid w:val="00AA11AB"/>
    <w:rsid w:val="00AB563E"/>
    <w:rsid w:val="00AB76B0"/>
    <w:rsid w:val="00AC48AB"/>
    <w:rsid w:val="00AD280C"/>
    <w:rsid w:val="00AE0117"/>
    <w:rsid w:val="00B13B9D"/>
    <w:rsid w:val="00B23BD1"/>
    <w:rsid w:val="00B5692C"/>
    <w:rsid w:val="00B56F6B"/>
    <w:rsid w:val="00B64EAC"/>
    <w:rsid w:val="00B83EBA"/>
    <w:rsid w:val="00C03D6D"/>
    <w:rsid w:val="00C171B9"/>
    <w:rsid w:val="00C2219C"/>
    <w:rsid w:val="00C4360F"/>
    <w:rsid w:val="00C72091"/>
    <w:rsid w:val="00CA1532"/>
    <w:rsid w:val="00CD72A4"/>
    <w:rsid w:val="00CE3078"/>
    <w:rsid w:val="00CE3135"/>
    <w:rsid w:val="00CF0513"/>
    <w:rsid w:val="00CF1559"/>
    <w:rsid w:val="00D03D45"/>
    <w:rsid w:val="00D148C0"/>
    <w:rsid w:val="00D23F31"/>
    <w:rsid w:val="00D3244C"/>
    <w:rsid w:val="00D7338A"/>
    <w:rsid w:val="00DB1125"/>
    <w:rsid w:val="00DB566E"/>
    <w:rsid w:val="00DC3788"/>
    <w:rsid w:val="00DC7CB4"/>
    <w:rsid w:val="00DE21A6"/>
    <w:rsid w:val="00DE31A8"/>
    <w:rsid w:val="00E026E3"/>
    <w:rsid w:val="00E25516"/>
    <w:rsid w:val="00E335FE"/>
    <w:rsid w:val="00E8736F"/>
    <w:rsid w:val="00E967F7"/>
    <w:rsid w:val="00EB3C17"/>
    <w:rsid w:val="00ED68EA"/>
    <w:rsid w:val="00EE42BC"/>
    <w:rsid w:val="00EE469F"/>
    <w:rsid w:val="00EF304D"/>
    <w:rsid w:val="00F06135"/>
    <w:rsid w:val="00F13BEC"/>
    <w:rsid w:val="00F1622F"/>
    <w:rsid w:val="00F43C8E"/>
    <w:rsid w:val="00F736C3"/>
    <w:rsid w:val="00F76B29"/>
    <w:rsid w:val="00F928F7"/>
    <w:rsid w:val="00FA21B9"/>
    <w:rsid w:val="00FC2BDD"/>
    <w:rsid w:val="00FC4803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188BB"/>
  <w15:docId w15:val="{1A9EE1BB-98A4-4A95-A390-9EA505B2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0A5320"/>
    <w:pPr>
      <w:spacing w:after="143" w:line="384" w:lineRule="atLeast"/>
    </w:pPr>
    <w:rPr>
      <w:rFonts w:ascii="freight-sans-pro" w:hAnsi="freight-sans-pro"/>
    </w:rPr>
  </w:style>
  <w:style w:type="character" w:customStyle="1" w:styleId="BodyTextChar">
    <w:name w:val="Body Text Char"/>
    <w:basedOn w:val="DefaultParagraphFont"/>
    <w:link w:val="BodyText"/>
    <w:rsid w:val="00721A67"/>
    <w:rPr>
      <w:rFonts w:ascii="Arial" w:hAnsi="Arial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nreach.on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bs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erro@hnreach.o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E75F-B00E-44CF-B4A2-D005644F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2967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Taylor</cp:lastModifiedBy>
  <cp:revision>4</cp:revision>
  <cp:lastPrinted>2024-11-08T16:09:00Z</cp:lastPrinted>
  <dcterms:created xsi:type="dcterms:W3CDTF">2025-08-21T16:10:00Z</dcterms:created>
  <dcterms:modified xsi:type="dcterms:W3CDTF">2025-08-25T19:28:00Z</dcterms:modified>
</cp:coreProperties>
</file>