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3458" w14:textId="46ABD7A5" w:rsidR="00597B31" w:rsidRPr="00597B31" w:rsidRDefault="00597B31" w:rsidP="00597B31">
      <w:pPr>
        <w:rPr>
          <w:b/>
          <w:bCs/>
        </w:rPr>
      </w:pPr>
      <w:r w:rsidRPr="00597B31">
        <w:rPr>
          <w:b/>
          <w:bCs/>
        </w:rPr>
        <w:t xml:space="preserve">Job Title: </w:t>
      </w:r>
      <w:r>
        <w:tab/>
      </w:r>
      <w:r w:rsidRPr="00597B31">
        <w:rPr>
          <w:b/>
          <w:bCs/>
        </w:rPr>
        <w:t>Manufacturing Technician</w:t>
      </w:r>
    </w:p>
    <w:p w14:paraId="1854D310" w14:textId="6D7132CB" w:rsidR="00597B31" w:rsidRPr="00597B31" w:rsidRDefault="00597B31" w:rsidP="00597B31">
      <w:r w:rsidRPr="00597B31">
        <w:rPr>
          <w:b/>
          <w:bCs/>
        </w:rPr>
        <w:t>Reports to:</w:t>
      </w:r>
      <w:r w:rsidRPr="00597B31">
        <w:t xml:space="preserve"> Product Manufacturing Manager or Designate</w:t>
      </w:r>
      <w:r w:rsidRPr="00597B31">
        <w:br/>
      </w:r>
      <w:r w:rsidRPr="00597B31">
        <w:rPr>
          <w:b/>
          <w:bCs/>
        </w:rPr>
        <w:t>Department:</w:t>
      </w:r>
      <w:r w:rsidRPr="00597B31">
        <w:t xml:space="preserve"> </w:t>
      </w:r>
      <w:r>
        <w:t>Manufacturing</w:t>
      </w:r>
      <w:r w:rsidRPr="00597B31">
        <w:br/>
      </w:r>
      <w:r w:rsidRPr="00597B31">
        <w:rPr>
          <w:b/>
          <w:bCs/>
        </w:rPr>
        <w:t>Employment Type:</w:t>
      </w:r>
      <w:r w:rsidRPr="00597B31">
        <w:t xml:space="preserve"> Full-time / </w:t>
      </w:r>
      <w:r w:rsidR="002447FA">
        <w:t xml:space="preserve">Part-time / </w:t>
      </w:r>
      <w:r w:rsidRPr="00597B31">
        <w:t>Shift-based</w:t>
      </w:r>
      <w:r w:rsidR="2AD8F8C6">
        <w:t>,</w:t>
      </w:r>
      <w:r w:rsidR="74AC0685">
        <w:t xml:space="preserve"> Monday to Friday</w:t>
      </w:r>
    </w:p>
    <w:p w14:paraId="54546C6F" w14:textId="2EA055E0" w:rsidR="00597B31" w:rsidRPr="00597B31" w:rsidRDefault="00BD65D6" w:rsidP="00597B31">
      <w:pPr>
        <w:rPr>
          <w:b/>
          <w:bCs/>
        </w:rPr>
      </w:pPr>
      <w:r>
        <w:pict w14:anchorId="30580C4F">
          <v:rect id="_x0000_i1025" style="width:0;height:1.5pt" o:hralign="center" o:hrstd="t" o:hr="t" fillcolor="#a0a0a0" stroked="f"/>
        </w:pict>
      </w:r>
      <w:r w:rsidR="00597B31" w:rsidRPr="00597B31">
        <w:rPr>
          <w:b/>
          <w:bCs/>
        </w:rPr>
        <w:t>Job Summary</w:t>
      </w:r>
    </w:p>
    <w:p w14:paraId="45D0C041" w14:textId="0284E52B" w:rsidR="00597B31" w:rsidRPr="00597B31" w:rsidRDefault="00597B31" w:rsidP="00597B31">
      <w:r w:rsidRPr="00597B31">
        <w:t xml:space="preserve">The Manufacturing Technician plays a key role in the production and packaging of confectionery and </w:t>
      </w:r>
      <w:r>
        <w:t>other</w:t>
      </w:r>
      <w:r w:rsidRPr="00597B31">
        <w:t xml:space="preserve"> products within our facility. Reporting to the Product Manufacturing Manager (or designate), this role is responsible for the setup, operation, and sanitation of equipment used in the bulk production, processing, and packaging of various products. The successful candidate will work across multiple areas of the facility, including packaging, confectionery processing, and other related product lines, ensuring quality, consistency, and adherence to food safety standards.</w:t>
      </w:r>
    </w:p>
    <w:p w14:paraId="7DB6D40A" w14:textId="534A3EEF" w:rsidR="00597B31" w:rsidRPr="00597B31" w:rsidRDefault="00BD65D6" w:rsidP="00597B31">
      <w:pPr>
        <w:rPr>
          <w:b/>
          <w:bCs/>
        </w:rPr>
      </w:pPr>
      <w:r>
        <w:pict w14:anchorId="3CDCF2B0">
          <v:rect id="_x0000_i1026" style="width:0;height:1.5pt" o:hralign="center" o:hrstd="t" o:hr="t" fillcolor="#a0a0a0" stroked="f"/>
        </w:pict>
      </w:r>
      <w:r w:rsidR="00597B31" w:rsidRPr="00597B31">
        <w:rPr>
          <w:b/>
          <w:bCs/>
        </w:rPr>
        <w:t>Key Responsibilities</w:t>
      </w:r>
    </w:p>
    <w:p w14:paraId="69F17A64" w14:textId="77777777" w:rsidR="00597B31" w:rsidRPr="00597B31" w:rsidRDefault="00597B31" w:rsidP="00597B31">
      <w:pPr>
        <w:rPr>
          <w:b/>
          <w:bCs/>
        </w:rPr>
      </w:pPr>
      <w:r w:rsidRPr="00597B31">
        <w:rPr>
          <w:b/>
          <w:bCs/>
        </w:rPr>
        <w:t>Production &amp; Packaging Operations</w:t>
      </w:r>
    </w:p>
    <w:p w14:paraId="6FF14AC8" w14:textId="77777777" w:rsidR="00597B31" w:rsidRPr="00597B31" w:rsidRDefault="00597B31" w:rsidP="00597B31">
      <w:pPr>
        <w:numPr>
          <w:ilvl w:val="0"/>
          <w:numId w:val="3"/>
        </w:numPr>
      </w:pPr>
      <w:r w:rsidRPr="00597B31">
        <w:t>Operate equipment for the manufacturing and packaging of confectionery and other edible products.</w:t>
      </w:r>
    </w:p>
    <w:p w14:paraId="16CECF8C" w14:textId="77777777" w:rsidR="00597B31" w:rsidRDefault="00597B31" w:rsidP="00597B31">
      <w:pPr>
        <w:numPr>
          <w:ilvl w:val="0"/>
          <w:numId w:val="3"/>
        </w:numPr>
      </w:pPr>
      <w:r w:rsidRPr="00597B31">
        <w:t>Accurately measure, handle, and mix ingredients according to established recipes or batch sheets.</w:t>
      </w:r>
    </w:p>
    <w:p w14:paraId="090ED451" w14:textId="77777777" w:rsidR="00597B31" w:rsidRPr="00597B31" w:rsidRDefault="00597B31" w:rsidP="00597B31">
      <w:pPr>
        <w:numPr>
          <w:ilvl w:val="0"/>
          <w:numId w:val="3"/>
        </w:numPr>
      </w:pPr>
      <w:r w:rsidRPr="00597B31">
        <w:t>Label products accurately and in compliance with regulatory and company standards.</w:t>
      </w:r>
    </w:p>
    <w:p w14:paraId="22E367B8" w14:textId="18F3CC12" w:rsidR="00597B31" w:rsidRPr="00597B31" w:rsidRDefault="00597B31" w:rsidP="00597B31">
      <w:pPr>
        <w:numPr>
          <w:ilvl w:val="0"/>
          <w:numId w:val="3"/>
        </w:numPr>
      </w:pPr>
      <w:r w:rsidRPr="00597B31">
        <w:t>Perform case packing of finished goods and prepare them for shipment or storage.</w:t>
      </w:r>
    </w:p>
    <w:p w14:paraId="24841348" w14:textId="0CF7C7AD" w:rsidR="00597B31" w:rsidRPr="00597B31" w:rsidRDefault="00597B31" w:rsidP="00597B31">
      <w:pPr>
        <w:numPr>
          <w:ilvl w:val="0"/>
          <w:numId w:val="3"/>
        </w:numPr>
      </w:pPr>
      <w:r w:rsidRPr="00597B31">
        <w:t>Package products into appropriate formats (e.g., pouches, cases) following company specifications.</w:t>
      </w:r>
    </w:p>
    <w:p w14:paraId="79E47796" w14:textId="77777777" w:rsidR="00597B31" w:rsidRPr="00597B31" w:rsidRDefault="00597B31" w:rsidP="00597B31">
      <w:pPr>
        <w:numPr>
          <w:ilvl w:val="0"/>
          <w:numId w:val="3"/>
        </w:numPr>
      </w:pPr>
      <w:r w:rsidRPr="00597B31">
        <w:t>Assist with product changeovers and production line setup as required.</w:t>
      </w:r>
    </w:p>
    <w:p w14:paraId="4CCCB74E" w14:textId="77777777" w:rsidR="00597B31" w:rsidRPr="00597B31" w:rsidRDefault="00597B31" w:rsidP="00597B31">
      <w:pPr>
        <w:rPr>
          <w:b/>
          <w:bCs/>
        </w:rPr>
      </w:pPr>
      <w:r w:rsidRPr="00597B31">
        <w:rPr>
          <w:b/>
          <w:bCs/>
        </w:rPr>
        <w:t>Sanitation &amp; Compliance</w:t>
      </w:r>
    </w:p>
    <w:p w14:paraId="64A10CAA" w14:textId="77777777" w:rsidR="00597B31" w:rsidRPr="00597B31" w:rsidRDefault="00597B31" w:rsidP="00597B31">
      <w:pPr>
        <w:numPr>
          <w:ilvl w:val="0"/>
          <w:numId w:val="4"/>
        </w:numPr>
      </w:pPr>
      <w:r w:rsidRPr="00597B31">
        <w:t>Clean and sanitize equipment, tools, and work areas in accordance with food safety and hygiene protocols.</w:t>
      </w:r>
    </w:p>
    <w:p w14:paraId="116FD417" w14:textId="77777777" w:rsidR="00597B31" w:rsidRPr="00597B31" w:rsidRDefault="00597B31" w:rsidP="00597B31">
      <w:pPr>
        <w:numPr>
          <w:ilvl w:val="0"/>
          <w:numId w:val="4"/>
        </w:numPr>
      </w:pPr>
      <w:r w:rsidRPr="00597B31">
        <w:t>Maintain proper storage of ingredients and materials to ensure quality and safety.</w:t>
      </w:r>
    </w:p>
    <w:p w14:paraId="0A283347" w14:textId="77777777" w:rsidR="00597B31" w:rsidRPr="00597B31" w:rsidRDefault="00597B31" w:rsidP="00597B31">
      <w:pPr>
        <w:numPr>
          <w:ilvl w:val="0"/>
          <w:numId w:val="4"/>
        </w:numPr>
      </w:pPr>
      <w:r w:rsidRPr="00597B31">
        <w:t>Complete and maintain compliance records, batch documentation, and quality assurance checklists accurately and in a timely manner.</w:t>
      </w:r>
    </w:p>
    <w:p w14:paraId="4343D1C1" w14:textId="339C1726" w:rsidR="00597B31" w:rsidRPr="00597B31" w:rsidRDefault="00597B31" w:rsidP="00597B31">
      <w:pPr>
        <w:numPr>
          <w:ilvl w:val="0"/>
          <w:numId w:val="4"/>
        </w:numPr>
      </w:pPr>
      <w:r w:rsidRPr="00597B31">
        <w:t xml:space="preserve">Follow all safety procedures, </w:t>
      </w:r>
      <w:r>
        <w:t>Standard Operating Procedure (SOP</w:t>
      </w:r>
      <w:r w:rsidRPr="00597B31">
        <w:t>), and company policies.</w:t>
      </w:r>
    </w:p>
    <w:p w14:paraId="1BD2C457" w14:textId="77777777" w:rsidR="00597B31" w:rsidRPr="00597B31" w:rsidRDefault="00597B31" w:rsidP="00597B31">
      <w:pPr>
        <w:rPr>
          <w:b/>
          <w:bCs/>
        </w:rPr>
      </w:pPr>
      <w:r w:rsidRPr="00597B31">
        <w:rPr>
          <w:b/>
          <w:bCs/>
        </w:rPr>
        <w:t>Additional Duties</w:t>
      </w:r>
    </w:p>
    <w:p w14:paraId="7FC2EE4E" w14:textId="77777777" w:rsidR="00597B31" w:rsidRPr="00597B31" w:rsidRDefault="00597B31" w:rsidP="00597B31">
      <w:pPr>
        <w:numPr>
          <w:ilvl w:val="0"/>
          <w:numId w:val="5"/>
        </w:numPr>
      </w:pPr>
      <w:r w:rsidRPr="00597B31">
        <w:t>Support other product lines and departments within the facility as needed.</w:t>
      </w:r>
    </w:p>
    <w:p w14:paraId="743D2915" w14:textId="77777777" w:rsidR="00597B31" w:rsidRPr="00597B31" w:rsidRDefault="00597B31" w:rsidP="00597B31">
      <w:pPr>
        <w:numPr>
          <w:ilvl w:val="0"/>
          <w:numId w:val="5"/>
        </w:numPr>
      </w:pPr>
      <w:r w:rsidRPr="00597B31">
        <w:t>Participate in cross-training and continuous improvement initiatives.</w:t>
      </w:r>
    </w:p>
    <w:p w14:paraId="695E097B" w14:textId="77777777" w:rsidR="00597B31" w:rsidRPr="00597B31" w:rsidRDefault="00597B31" w:rsidP="00597B31">
      <w:pPr>
        <w:numPr>
          <w:ilvl w:val="0"/>
          <w:numId w:val="5"/>
        </w:numPr>
      </w:pPr>
      <w:r w:rsidRPr="00597B31">
        <w:lastRenderedPageBreak/>
        <w:t>Perform other duties as assigned by supervisors or management.</w:t>
      </w:r>
    </w:p>
    <w:p w14:paraId="579EA174" w14:textId="77777777" w:rsidR="00597B31" w:rsidRPr="00597B31" w:rsidRDefault="00BD65D6" w:rsidP="00597B31">
      <w:r>
        <w:pict w14:anchorId="0357286D">
          <v:rect id="_x0000_i1027" style="width:0;height:1.5pt" o:hralign="center" o:hrstd="t" o:hr="t" fillcolor="#a0a0a0" stroked="f"/>
        </w:pict>
      </w:r>
    </w:p>
    <w:p w14:paraId="7BA4BCF3" w14:textId="77777777" w:rsidR="00597B31" w:rsidRPr="00597B31" w:rsidRDefault="00597B31" w:rsidP="00597B31">
      <w:pPr>
        <w:rPr>
          <w:b/>
          <w:bCs/>
        </w:rPr>
      </w:pPr>
      <w:r w:rsidRPr="00597B31">
        <w:rPr>
          <w:b/>
          <w:bCs/>
        </w:rPr>
        <w:t>Qualifications &amp; Requirements</w:t>
      </w:r>
    </w:p>
    <w:p w14:paraId="79F19FFF" w14:textId="77777777" w:rsidR="00597B31" w:rsidRPr="00597B31" w:rsidRDefault="00597B31" w:rsidP="00597B31">
      <w:pPr>
        <w:numPr>
          <w:ilvl w:val="0"/>
          <w:numId w:val="6"/>
        </w:numPr>
      </w:pPr>
      <w:r w:rsidRPr="00597B31">
        <w:t>High School Diploma or equivalent required.</w:t>
      </w:r>
    </w:p>
    <w:p w14:paraId="4594053A" w14:textId="39388150" w:rsidR="00597B31" w:rsidRDefault="00597B31" w:rsidP="00597B31">
      <w:pPr>
        <w:numPr>
          <w:ilvl w:val="0"/>
          <w:numId w:val="6"/>
        </w:numPr>
      </w:pPr>
      <w:r w:rsidRPr="00597B31">
        <w:t xml:space="preserve">Experience in food manufacturing or packaging is an </w:t>
      </w:r>
      <w:r w:rsidR="00C078D5" w:rsidRPr="00597B31">
        <w:t>asset</w:t>
      </w:r>
      <w:r w:rsidR="00C078D5">
        <w:t xml:space="preserve"> but not required</w:t>
      </w:r>
      <w:r w:rsidRPr="00597B31">
        <w:t>.</w:t>
      </w:r>
    </w:p>
    <w:p w14:paraId="54E0BEA2" w14:textId="550DABCA" w:rsidR="005C3A53" w:rsidRPr="00597B31" w:rsidRDefault="005C3A53" w:rsidP="00597B31">
      <w:pPr>
        <w:numPr>
          <w:ilvl w:val="0"/>
          <w:numId w:val="6"/>
        </w:numPr>
      </w:pPr>
      <w:r>
        <w:t xml:space="preserve">Experience in </w:t>
      </w:r>
      <w:r w:rsidR="00463D8D">
        <w:t>restaurants</w:t>
      </w:r>
      <w:r w:rsidR="00C078D5">
        <w:t xml:space="preserve"> is an asset but not required.</w:t>
      </w:r>
    </w:p>
    <w:p w14:paraId="5A996B32" w14:textId="52E31AA0" w:rsidR="00597B31" w:rsidRPr="00597B31" w:rsidRDefault="00597B31" w:rsidP="00597B31">
      <w:pPr>
        <w:numPr>
          <w:ilvl w:val="0"/>
          <w:numId w:val="6"/>
        </w:numPr>
      </w:pPr>
      <w:r w:rsidRPr="00597B31">
        <w:t>Basic computer literacy</w:t>
      </w:r>
      <w:r>
        <w:t xml:space="preserve"> </w:t>
      </w:r>
      <w:r w:rsidRPr="00597B31">
        <w:t xml:space="preserve">is </w:t>
      </w:r>
      <w:r>
        <w:t xml:space="preserve">considered </w:t>
      </w:r>
      <w:r w:rsidRPr="00597B31">
        <w:t xml:space="preserve">an </w:t>
      </w:r>
      <w:r w:rsidR="00C078D5" w:rsidRPr="00597B31">
        <w:t>asset</w:t>
      </w:r>
      <w:r w:rsidR="00C078D5">
        <w:t xml:space="preserve"> but not required</w:t>
      </w:r>
      <w:r w:rsidRPr="00597B31">
        <w:t>.</w:t>
      </w:r>
    </w:p>
    <w:p w14:paraId="4AB230EF" w14:textId="77777777" w:rsidR="00597B31" w:rsidRPr="00597B31" w:rsidRDefault="00597B31" w:rsidP="00597B31">
      <w:pPr>
        <w:numPr>
          <w:ilvl w:val="0"/>
          <w:numId w:val="6"/>
        </w:numPr>
      </w:pPr>
      <w:r w:rsidRPr="00597B31">
        <w:t>Ability to take direction, follow SOPs, and adhere to company procedures and policies.</w:t>
      </w:r>
    </w:p>
    <w:p w14:paraId="310C1D83" w14:textId="77777777" w:rsidR="00597B31" w:rsidRPr="00597B31" w:rsidRDefault="00597B31" w:rsidP="00597B31">
      <w:pPr>
        <w:numPr>
          <w:ilvl w:val="0"/>
          <w:numId w:val="6"/>
        </w:numPr>
      </w:pPr>
      <w:r w:rsidRPr="00597B31">
        <w:t>Reliable, punctual, and able to work effectively as part of a team.</w:t>
      </w:r>
    </w:p>
    <w:p w14:paraId="38D4F884" w14:textId="77777777" w:rsidR="00597B31" w:rsidRPr="00597B31" w:rsidRDefault="00597B31" w:rsidP="00597B31">
      <w:pPr>
        <w:numPr>
          <w:ilvl w:val="0"/>
          <w:numId w:val="6"/>
        </w:numPr>
      </w:pPr>
      <w:r w:rsidRPr="00597B31">
        <w:t>Strong attention to detail with a commitment to quality and safety.</w:t>
      </w:r>
    </w:p>
    <w:p w14:paraId="5D4EB632" w14:textId="77777777" w:rsidR="00597B31" w:rsidRPr="00597B31" w:rsidRDefault="00597B31" w:rsidP="00597B31">
      <w:pPr>
        <w:numPr>
          <w:ilvl w:val="0"/>
          <w:numId w:val="6"/>
        </w:numPr>
      </w:pPr>
      <w:r w:rsidRPr="00597B31">
        <w:t>Willingness to learn and contribute to company growth and success.</w:t>
      </w:r>
    </w:p>
    <w:p w14:paraId="2FB078A0" w14:textId="77777777" w:rsidR="00597B31" w:rsidRPr="00597B31" w:rsidRDefault="00BD65D6" w:rsidP="00597B31">
      <w:r>
        <w:pict w14:anchorId="41B692F2">
          <v:rect id="_x0000_i1028" style="width:0;height:1.5pt" o:hralign="center" o:hrstd="t" o:hr="t" fillcolor="#a0a0a0" stroked="f"/>
        </w:pict>
      </w:r>
    </w:p>
    <w:p w14:paraId="20107183" w14:textId="77777777" w:rsidR="00597B31" w:rsidRPr="00597B31" w:rsidRDefault="00597B31" w:rsidP="00597B31">
      <w:pPr>
        <w:rPr>
          <w:b/>
          <w:bCs/>
        </w:rPr>
      </w:pPr>
      <w:r w:rsidRPr="00597B31">
        <w:rPr>
          <w:b/>
          <w:bCs/>
        </w:rPr>
        <w:t>Physical Requirements &amp; Working Conditions</w:t>
      </w:r>
    </w:p>
    <w:p w14:paraId="31DF6AD5" w14:textId="7C282B10" w:rsidR="00597B31" w:rsidRPr="00597B31" w:rsidRDefault="00597B31" w:rsidP="00597B31">
      <w:pPr>
        <w:numPr>
          <w:ilvl w:val="0"/>
          <w:numId w:val="7"/>
        </w:numPr>
      </w:pPr>
      <w:r w:rsidRPr="00597B31">
        <w:t xml:space="preserve">Able to safely </w:t>
      </w:r>
      <w:proofErr w:type="gramStart"/>
      <w:r w:rsidRPr="00597B31">
        <w:t xml:space="preserve">lift </w:t>
      </w:r>
      <w:r>
        <w:t>up</w:t>
      </w:r>
      <w:proofErr w:type="gramEnd"/>
      <w:r>
        <w:t xml:space="preserve"> </w:t>
      </w:r>
      <w:r w:rsidRPr="00597B31">
        <w:t>to 25 lbs, push/pull carts, and perform repetitive tasks.</w:t>
      </w:r>
    </w:p>
    <w:p w14:paraId="631248B7" w14:textId="77777777" w:rsidR="00597B31" w:rsidRPr="00597B31" w:rsidRDefault="00597B31" w:rsidP="00597B31">
      <w:pPr>
        <w:numPr>
          <w:ilvl w:val="0"/>
          <w:numId w:val="7"/>
        </w:numPr>
      </w:pPr>
      <w:r w:rsidRPr="00597B31">
        <w:t>Comfortable working on your feet for extended periods in a fast-paced production environment.</w:t>
      </w:r>
    </w:p>
    <w:p w14:paraId="4F7C7E6E" w14:textId="77777777" w:rsidR="00597B31" w:rsidRPr="00597B31" w:rsidRDefault="00597B31" w:rsidP="00597B31">
      <w:pPr>
        <w:numPr>
          <w:ilvl w:val="0"/>
          <w:numId w:val="7"/>
        </w:numPr>
      </w:pPr>
      <w:r w:rsidRPr="00597B31">
        <w:t>May be exposed to varying temperatures, food ingredients, and production noise.</w:t>
      </w:r>
    </w:p>
    <w:p w14:paraId="760B15A7" w14:textId="77777777" w:rsidR="00597B31" w:rsidRPr="00597B31" w:rsidRDefault="00597B31" w:rsidP="00597B31">
      <w:pPr>
        <w:numPr>
          <w:ilvl w:val="0"/>
          <w:numId w:val="7"/>
        </w:numPr>
      </w:pPr>
      <w:r w:rsidRPr="00597B31">
        <w:t>Availability for shift work or overtime may be required depending on production demands.</w:t>
      </w:r>
    </w:p>
    <w:p w14:paraId="3484853C" w14:textId="609292EF" w:rsidR="34867C53" w:rsidRDefault="34867C53" w:rsidP="5DD446F7">
      <w:pPr>
        <w:rPr>
          <w:b/>
          <w:bCs/>
        </w:rPr>
      </w:pPr>
      <w:r w:rsidRPr="5DD446F7">
        <w:rPr>
          <w:b/>
          <w:bCs/>
        </w:rPr>
        <w:t>Location</w:t>
      </w:r>
    </w:p>
    <w:p w14:paraId="6D4195B7" w14:textId="03CB1D93" w:rsidR="34867C53" w:rsidRDefault="34867C53" w:rsidP="5DD446F7">
      <w:proofErr w:type="spellStart"/>
      <w:r>
        <w:t>Ohsweken</w:t>
      </w:r>
      <w:proofErr w:type="spellEnd"/>
      <w:r>
        <w:t>, Ontario</w:t>
      </w:r>
    </w:p>
    <w:p w14:paraId="19B7D14D" w14:textId="0AE25444" w:rsidR="2AB54441" w:rsidRDefault="2AB54441" w:rsidP="5DD446F7">
      <w:pPr>
        <w:rPr>
          <w:b/>
          <w:bCs/>
        </w:rPr>
      </w:pPr>
      <w:r w:rsidRPr="5DD446F7">
        <w:rPr>
          <w:b/>
          <w:bCs/>
        </w:rPr>
        <w:t>Compensation</w:t>
      </w:r>
    </w:p>
    <w:p w14:paraId="0FAD7503" w14:textId="374BD33B" w:rsidR="2AB54441" w:rsidRDefault="2AB54441" w:rsidP="5DD446F7">
      <w:r>
        <w:t>$2</w:t>
      </w:r>
      <w:r w:rsidR="3828F1A3">
        <w:t>2</w:t>
      </w:r>
      <w:r>
        <w:t xml:space="preserve">-25 per hour based off experience </w:t>
      </w:r>
    </w:p>
    <w:p w14:paraId="1EE638B2" w14:textId="49FAB513" w:rsidR="2AB54441" w:rsidRDefault="2AB54441" w:rsidP="5DD446F7">
      <w:r>
        <w:t>Extended Health Benefits</w:t>
      </w:r>
    </w:p>
    <w:p w14:paraId="1C5B36E6" w14:textId="50144F09" w:rsidR="2AB54441" w:rsidRDefault="2AB54441" w:rsidP="5DD446F7">
      <w:r>
        <w:t>Employee benefits</w:t>
      </w:r>
    </w:p>
    <w:p w14:paraId="06A5C3F2" w14:textId="77777777" w:rsidR="00902824" w:rsidRDefault="1DE30851" w:rsidP="5DD446F7">
      <w:pPr>
        <w:rPr>
          <w:b/>
          <w:bCs/>
        </w:rPr>
      </w:pPr>
      <w:r w:rsidRPr="5DD446F7">
        <w:rPr>
          <w:b/>
          <w:bCs/>
        </w:rPr>
        <w:t>Timeline</w:t>
      </w:r>
    </w:p>
    <w:p w14:paraId="7A17E0AE" w14:textId="77777777" w:rsidR="00902824" w:rsidRDefault="00902824" w:rsidP="00902824">
      <w:pPr>
        <w:rPr>
          <w:rFonts w:ascii="Aptos" w:eastAsia="Aptos" w:hAnsi="Aptos" w:cs="Aptos"/>
        </w:rPr>
      </w:pPr>
      <w:r w:rsidRPr="238FD281">
        <w:rPr>
          <w:rFonts w:ascii="Aptos" w:eastAsia="Aptos" w:hAnsi="Aptos" w:cs="Aptos"/>
        </w:rPr>
        <w:t xml:space="preserve">We’re reviewing applications as they’re received and plan to fill roles promptly. </w:t>
      </w:r>
    </w:p>
    <w:p w14:paraId="10A48471" w14:textId="1CB8D6DF" w:rsidR="00902824" w:rsidRDefault="00902824" w:rsidP="00902824">
      <w:pPr>
        <w:rPr>
          <w:b/>
          <w:bCs/>
        </w:rPr>
      </w:pPr>
      <w:r>
        <w:t xml:space="preserve">Please forward resume by email to </w:t>
      </w:r>
      <w:r w:rsidRPr="5DD446F7">
        <w:rPr>
          <w:b/>
          <w:bCs/>
        </w:rPr>
        <w:t>info@kemosabi.ca</w:t>
      </w:r>
    </w:p>
    <w:p w14:paraId="64FB6803" w14:textId="322BC74E" w:rsidR="5DD446F7" w:rsidRDefault="5DD446F7"/>
    <w:p w14:paraId="72CBA499" w14:textId="77777777" w:rsidR="00597B31" w:rsidRPr="005F21C7" w:rsidRDefault="00597B31" w:rsidP="005F21C7">
      <w:pPr>
        <w:rPr>
          <w:lang w:val="en-US"/>
        </w:rPr>
      </w:pPr>
    </w:p>
    <w:sectPr w:rsidR="00597B31" w:rsidRPr="005F21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AB6"/>
    <w:multiLevelType w:val="multilevel"/>
    <w:tmpl w:val="517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20F57"/>
    <w:multiLevelType w:val="multilevel"/>
    <w:tmpl w:val="6EF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96BFF"/>
    <w:multiLevelType w:val="multilevel"/>
    <w:tmpl w:val="E634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F6EF3"/>
    <w:multiLevelType w:val="multilevel"/>
    <w:tmpl w:val="73F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42A8E"/>
    <w:multiLevelType w:val="multilevel"/>
    <w:tmpl w:val="8ACE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94986"/>
    <w:multiLevelType w:val="multilevel"/>
    <w:tmpl w:val="B15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A433D"/>
    <w:multiLevelType w:val="multilevel"/>
    <w:tmpl w:val="8286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3836">
    <w:abstractNumId w:val="5"/>
  </w:num>
  <w:num w:numId="2" w16cid:durableId="59914522">
    <w:abstractNumId w:val="0"/>
  </w:num>
  <w:num w:numId="3" w16cid:durableId="632835051">
    <w:abstractNumId w:val="2"/>
  </w:num>
  <w:num w:numId="4" w16cid:durableId="349718568">
    <w:abstractNumId w:val="4"/>
  </w:num>
  <w:num w:numId="5" w16cid:durableId="1733194012">
    <w:abstractNumId w:val="6"/>
  </w:num>
  <w:num w:numId="6" w16cid:durableId="360398733">
    <w:abstractNumId w:val="1"/>
  </w:num>
  <w:num w:numId="7" w16cid:durableId="822964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C7"/>
    <w:rsid w:val="0007326E"/>
    <w:rsid w:val="000D04D3"/>
    <w:rsid w:val="00112C17"/>
    <w:rsid w:val="00123B2E"/>
    <w:rsid w:val="001A0A89"/>
    <w:rsid w:val="002447FA"/>
    <w:rsid w:val="002B7022"/>
    <w:rsid w:val="002B7C55"/>
    <w:rsid w:val="002C7017"/>
    <w:rsid w:val="002D028D"/>
    <w:rsid w:val="002E34C4"/>
    <w:rsid w:val="00322026"/>
    <w:rsid w:val="003B68BB"/>
    <w:rsid w:val="003F127E"/>
    <w:rsid w:val="00406E2B"/>
    <w:rsid w:val="00463D8D"/>
    <w:rsid w:val="00467DBA"/>
    <w:rsid w:val="004B4C0B"/>
    <w:rsid w:val="004E1F41"/>
    <w:rsid w:val="005526AE"/>
    <w:rsid w:val="00572866"/>
    <w:rsid w:val="00594307"/>
    <w:rsid w:val="00597B31"/>
    <w:rsid w:val="005C3A53"/>
    <w:rsid w:val="005F21C7"/>
    <w:rsid w:val="0065076F"/>
    <w:rsid w:val="00661B95"/>
    <w:rsid w:val="006B599B"/>
    <w:rsid w:val="00702E49"/>
    <w:rsid w:val="00767B1F"/>
    <w:rsid w:val="007763C6"/>
    <w:rsid w:val="007952AA"/>
    <w:rsid w:val="007B179F"/>
    <w:rsid w:val="007F0F38"/>
    <w:rsid w:val="00837CDD"/>
    <w:rsid w:val="00871F95"/>
    <w:rsid w:val="00890139"/>
    <w:rsid w:val="008F000C"/>
    <w:rsid w:val="00902824"/>
    <w:rsid w:val="0092389A"/>
    <w:rsid w:val="00980F7E"/>
    <w:rsid w:val="00991EA9"/>
    <w:rsid w:val="00A8071B"/>
    <w:rsid w:val="00A875B6"/>
    <w:rsid w:val="00AA1E50"/>
    <w:rsid w:val="00AF270F"/>
    <w:rsid w:val="00BB396C"/>
    <w:rsid w:val="00C078D5"/>
    <w:rsid w:val="00C11F54"/>
    <w:rsid w:val="00C46895"/>
    <w:rsid w:val="00CA072A"/>
    <w:rsid w:val="00CF2ED5"/>
    <w:rsid w:val="00CF47FE"/>
    <w:rsid w:val="00D46A52"/>
    <w:rsid w:val="00D72554"/>
    <w:rsid w:val="00D85D78"/>
    <w:rsid w:val="00DE2E1A"/>
    <w:rsid w:val="00DF3882"/>
    <w:rsid w:val="00E3616E"/>
    <w:rsid w:val="00E6555E"/>
    <w:rsid w:val="00EA4025"/>
    <w:rsid w:val="00FD6D1F"/>
    <w:rsid w:val="0A1285C7"/>
    <w:rsid w:val="0BAC86B1"/>
    <w:rsid w:val="0F168434"/>
    <w:rsid w:val="1043347A"/>
    <w:rsid w:val="18DC73D6"/>
    <w:rsid w:val="1DE30851"/>
    <w:rsid w:val="1F277498"/>
    <w:rsid w:val="202D1D42"/>
    <w:rsid w:val="238FD281"/>
    <w:rsid w:val="2AB343C7"/>
    <w:rsid w:val="2AB54441"/>
    <w:rsid w:val="2AD8F8C6"/>
    <w:rsid w:val="2C490B93"/>
    <w:rsid w:val="2C83A3FD"/>
    <w:rsid w:val="2D02153B"/>
    <w:rsid w:val="323214B0"/>
    <w:rsid w:val="34867C53"/>
    <w:rsid w:val="357736BB"/>
    <w:rsid w:val="3828F1A3"/>
    <w:rsid w:val="39B83D82"/>
    <w:rsid w:val="50C682D8"/>
    <w:rsid w:val="5DD446F7"/>
    <w:rsid w:val="6230A686"/>
    <w:rsid w:val="660068C2"/>
    <w:rsid w:val="67156C6C"/>
    <w:rsid w:val="6CA92CF1"/>
    <w:rsid w:val="6D1C8CE2"/>
    <w:rsid w:val="74AC0685"/>
    <w:rsid w:val="7521CF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A555"/>
  <w15:chartTrackingRefBased/>
  <w15:docId w15:val="{A954913C-1334-4F8E-BC28-06DD2384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C7"/>
    <w:rPr>
      <w:rFonts w:eastAsiaTheme="majorEastAsia" w:cstheme="majorBidi"/>
      <w:color w:val="272727" w:themeColor="text1" w:themeTint="D8"/>
    </w:rPr>
  </w:style>
  <w:style w:type="paragraph" w:styleId="Title">
    <w:name w:val="Title"/>
    <w:basedOn w:val="Normal"/>
    <w:next w:val="Normal"/>
    <w:link w:val="TitleChar"/>
    <w:uiPriority w:val="10"/>
    <w:qFormat/>
    <w:rsid w:val="005F2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C7"/>
    <w:pPr>
      <w:spacing w:before="160"/>
      <w:jc w:val="center"/>
    </w:pPr>
    <w:rPr>
      <w:i/>
      <w:iCs/>
      <w:color w:val="404040" w:themeColor="text1" w:themeTint="BF"/>
    </w:rPr>
  </w:style>
  <w:style w:type="character" w:customStyle="1" w:styleId="QuoteChar">
    <w:name w:val="Quote Char"/>
    <w:basedOn w:val="DefaultParagraphFont"/>
    <w:link w:val="Quote"/>
    <w:uiPriority w:val="29"/>
    <w:rsid w:val="005F21C7"/>
    <w:rPr>
      <w:i/>
      <w:iCs/>
      <w:color w:val="404040" w:themeColor="text1" w:themeTint="BF"/>
    </w:rPr>
  </w:style>
  <w:style w:type="paragraph" w:styleId="ListParagraph">
    <w:name w:val="List Paragraph"/>
    <w:basedOn w:val="Normal"/>
    <w:uiPriority w:val="34"/>
    <w:qFormat/>
    <w:rsid w:val="005F21C7"/>
    <w:pPr>
      <w:ind w:left="720"/>
      <w:contextualSpacing/>
    </w:pPr>
  </w:style>
  <w:style w:type="character" w:styleId="IntenseEmphasis">
    <w:name w:val="Intense Emphasis"/>
    <w:basedOn w:val="DefaultParagraphFont"/>
    <w:uiPriority w:val="21"/>
    <w:qFormat/>
    <w:rsid w:val="005F21C7"/>
    <w:rPr>
      <w:i/>
      <w:iCs/>
      <w:color w:val="0F4761" w:themeColor="accent1" w:themeShade="BF"/>
    </w:rPr>
  </w:style>
  <w:style w:type="paragraph" w:styleId="IntenseQuote">
    <w:name w:val="Intense Quote"/>
    <w:basedOn w:val="Normal"/>
    <w:next w:val="Normal"/>
    <w:link w:val="IntenseQuoteChar"/>
    <w:uiPriority w:val="30"/>
    <w:qFormat/>
    <w:rsid w:val="005F2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1C7"/>
    <w:rPr>
      <w:i/>
      <w:iCs/>
      <w:color w:val="0F4761" w:themeColor="accent1" w:themeShade="BF"/>
    </w:rPr>
  </w:style>
  <w:style w:type="character" w:styleId="IntenseReference">
    <w:name w:val="Intense Reference"/>
    <w:basedOn w:val="DefaultParagraphFont"/>
    <w:uiPriority w:val="32"/>
    <w:qFormat/>
    <w:rsid w:val="005F21C7"/>
    <w:rPr>
      <w:b/>
      <w:bCs/>
      <w:smallCaps/>
      <w:color w:val="0F4761" w:themeColor="accent1" w:themeShade="BF"/>
      <w:spacing w:val="5"/>
    </w:rPr>
  </w:style>
  <w:style w:type="paragraph" w:styleId="Revision">
    <w:name w:val="Revision"/>
    <w:hidden/>
    <w:uiPriority w:val="99"/>
    <w:semiHidden/>
    <w:rsid w:val="00C46895"/>
    <w:pPr>
      <w:spacing w:after="0" w:line="240" w:lineRule="auto"/>
    </w:pPr>
  </w:style>
  <w:style w:type="character" w:styleId="CommentReference">
    <w:name w:val="annotation reference"/>
    <w:basedOn w:val="DefaultParagraphFont"/>
    <w:uiPriority w:val="99"/>
    <w:semiHidden/>
    <w:unhideWhenUsed/>
    <w:rsid w:val="00C46895"/>
    <w:rPr>
      <w:sz w:val="16"/>
      <w:szCs w:val="16"/>
    </w:rPr>
  </w:style>
  <w:style w:type="paragraph" w:styleId="CommentText">
    <w:name w:val="annotation text"/>
    <w:basedOn w:val="Normal"/>
    <w:link w:val="CommentTextChar"/>
    <w:uiPriority w:val="99"/>
    <w:unhideWhenUsed/>
    <w:rsid w:val="00C46895"/>
    <w:pPr>
      <w:spacing w:line="240" w:lineRule="auto"/>
    </w:pPr>
    <w:rPr>
      <w:sz w:val="20"/>
      <w:szCs w:val="20"/>
    </w:rPr>
  </w:style>
  <w:style w:type="character" w:customStyle="1" w:styleId="CommentTextChar">
    <w:name w:val="Comment Text Char"/>
    <w:basedOn w:val="DefaultParagraphFont"/>
    <w:link w:val="CommentText"/>
    <w:uiPriority w:val="99"/>
    <w:rsid w:val="00C46895"/>
    <w:rPr>
      <w:sz w:val="20"/>
      <w:szCs w:val="20"/>
    </w:rPr>
  </w:style>
  <w:style w:type="paragraph" w:styleId="CommentSubject">
    <w:name w:val="annotation subject"/>
    <w:basedOn w:val="CommentText"/>
    <w:next w:val="CommentText"/>
    <w:link w:val="CommentSubjectChar"/>
    <w:uiPriority w:val="99"/>
    <w:semiHidden/>
    <w:unhideWhenUsed/>
    <w:rsid w:val="00C46895"/>
    <w:rPr>
      <w:b/>
      <w:bCs/>
    </w:rPr>
  </w:style>
  <w:style w:type="character" w:customStyle="1" w:styleId="CommentSubjectChar">
    <w:name w:val="Comment Subject Char"/>
    <w:basedOn w:val="CommentTextChar"/>
    <w:link w:val="CommentSubject"/>
    <w:uiPriority w:val="99"/>
    <w:semiHidden/>
    <w:rsid w:val="00C46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27959">
      <w:bodyDiv w:val="1"/>
      <w:marLeft w:val="0"/>
      <w:marRight w:val="0"/>
      <w:marTop w:val="0"/>
      <w:marBottom w:val="0"/>
      <w:divBdr>
        <w:top w:val="none" w:sz="0" w:space="0" w:color="auto"/>
        <w:left w:val="none" w:sz="0" w:space="0" w:color="auto"/>
        <w:bottom w:val="none" w:sz="0" w:space="0" w:color="auto"/>
        <w:right w:val="none" w:sz="0" w:space="0" w:color="auto"/>
      </w:divBdr>
      <w:divsChild>
        <w:div w:id="81413991">
          <w:marLeft w:val="0"/>
          <w:marRight w:val="0"/>
          <w:marTop w:val="0"/>
          <w:marBottom w:val="0"/>
          <w:divBdr>
            <w:top w:val="none" w:sz="0" w:space="0" w:color="auto"/>
            <w:left w:val="none" w:sz="0" w:space="0" w:color="auto"/>
            <w:bottom w:val="none" w:sz="0" w:space="0" w:color="auto"/>
            <w:right w:val="none" w:sz="0" w:space="0" w:color="auto"/>
          </w:divBdr>
        </w:div>
      </w:divsChild>
    </w:div>
    <w:div w:id="1582174879">
      <w:bodyDiv w:val="1"/>
      <w:marLeft w:val="0"/>
      <w:marRight w:val="0"/>
      <w:marTop w:val="0"/>
      <w:marBottom w:val="0"/>
      <w:divBdr>
        <w:top w:val="none" w:sz="0" w:space="0" w:color="auto"/>
        <w:left w:val="none" w:sz="0" w:space="0" w:color="auto"/>
        <w:bottom w:val="none" w:sz="0" w:space="0" w:color="auto"/>
        <w:right w:val="none" w:sz="0" w:space="0" w:color="auto"/>
      </w:divBdr>
      <w:divsChild>
        <w:div w:id="339813846">
          <w:marLeft w:val="0"/>
          <w:marRight w:val="0"/>
          <w:marTop w:val="0"/>
          <w:marBottom w:val="0"/>
          <w:divBdr>
            <w:top w:val="none" w:sz="0" w:space="0" w:color="auto"/>
            <w:left w:val="none" w:sz="0" w:space="0" w:color="auto"/>
            <w:bottom w:val="none" w:sz="0" w:space="0" w:color="auto"/>
            <w:right w:val="none" w:sz="0" w:space="0" w:color="auto"/>
          </w:divBdr>
        </w:div>
      </w:divsChild>
    </w:div>
    <w:div w:id="2014529376">
      <w:bodyDiv w:val="1"/>
      <w:marLeft w:val="0"/>
      <w:marRight w:val="0"/>
      <w:marTop w:val="0"/>
      <w:marBottom w:val="0"/>
      <w:divBdr>
        <w:top w:val="none" w:sz="0" w:space="0" w:color="auto"/>
        <w:left w:val="none" w:sz="0" w:space="0" w:color="auto"/>
        <w:bottom w:val="none" w:sz="0" w:space="0" w:color="auto"/>
        <w:right w:val="none" w:sz="0" w:space="0" w:color="auto"/>
      </w:divBdr>
    </w:div>
    <w:div w:id="21085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BCB998394A642A813E1986062EF64" ma:contentTypeVersion="15" ma:contentTypeDescription="Create a new document." ma:contentTypeScope="" ma:versionID="4caabf0cb854d3cf225a6f33a38345d9">
  <xsd:schema xmlns:xsd="http://www.w3.org/2001/XMLSchema" xmlns:xs="http://www.w3.org/2001/XMLSchema" xmlns:p="http://schemas.microsoft.com/office/2006/metadata/properties" xmlns:ns3="3efff002-76bc-49a0-9707-711eca491c9c" xmlns:ns4="cb936db8-0bd8-44dc-bfa6-a5c579bbebac" targetNamespace="http://schemas.microsoft.com/office/2006/metadata/properties" ma:root="true" ma:fieldsID="352636331326f2e06ea70e02226322dd" ns3:_="" ns4:_="">
    <xsd:import namespace="3efff002-76bc-49a0-9707-711eca491c9c"/>
    <xsd:import namespace="cb936db8-0bd8-44dc-bfa6-a5c579bbeb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ff002-76bc-49a0-9707-711eca49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36db8-0bd8-44dc-bfa6-a5c579bbe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fff002-76bc-49a0-9707-711eca491c9c" xsi:nil="true"/>
  </documentManagement>
</p:properties>
</file>

<file path=customXml/itemProps1.xml><?xml version="1.0" encoding="utf-8"?>
<ds:datastoreItem xmlns:ds="http://schemas.openxmlformats.org/officeDocument/2006/customXml" ds:itemID="{A40CC206-9FCA-4560-AD1B-DEF58A8E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ff002-76bc-49a0-9707-711eca491c9c"/>
    <ds:schemaRef ds:uri="cb936db8-0bd8-44dc-bfa6-a5c579bbe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8C276-28B0-4D91-BE9B-EF29BC7C230F}">
  <ds:schemaRefs>
    <ds:schemaRef ds:uri="http://schemas.microsoft.com/sharepoint/v3/contenttype/forms"/>
  </ds:schemaRefs>
</ds:datastoreItem>
</file>

<file path=customXml/itemProps3.xml><?xml version="1.0" encoding="utf-8"?>
<ds:datastoreItem xmlns:ds="http://schemas.openxmlformats.org/officeDocument/2006/customXml" ds:itemID="{4D3C7F14-3A68-4AD8-B17C-76213419408F}">
  <ds:schemaRefs>
    <ds:schemaRef ds:uri="http://schemas.microsoft.com/office/2006/metadata/properties"/>
    <ds:schemaRef ds:uri="http://schemas.microsoft.com/office/infopath/2007/PartnerControls"/>
    <ds:schemaRef ds:uri="3efff002-76bc-49a0-9707-711eca491c9c"/>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447</Words>
  <Characters>2809</Characters>
  <Application>Microsoft Office Word</Application>
  <DocSecurity>0</DocSecurity>
  <Lines>62</Lines>
  <Paragraphs>44</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Kicknosway</dc:creator>
  <cp:keywords/>
  <dc:description/>
  <cp:lastModifiedBy>Ben Kicknosway</cp:lastModifiedBy>
  <cp:revision>30</cp:revision>
  <cp:lastPrinted>2025-10-29T14:27:00Z</cp:lastPrinted>
  <dcterms:created xsi:type="dcterms:W3CDTF">2025-04-15T19:16:00Z</dcterms:created>
  <dcterms:modified xsi:type="dcterms:W3CDTF">2025-11-03T16:30:00Z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0x010100392BCB998394A642A813E1986062EF64</vt:lpwstr>
  </property>
</Properties>
</file>