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98D42" w14:textId="19470EA2" w:rsidR="00402478" w:rsidRPr="00A20570" w:rsidRDefault="000F7FA0" w:rsidP="00402478">
      <w:pPr>
        <w:pStyle w:val="NormalWeb"/>
        <w:rPr>
          <w:rFonts w:ascii="Calibri" w:hAnsi="Calibri" w:cs="Calibri"/>
          <w:color w:val="000000" w:themeColor="text1"/>
        </w:rPr>
      </w:pPr>
      <w:r w:rsidRPr="00A20570">
        <w:rPr>
          <w:rFonts w:ascii="Calibri" w:hAnsi="Calibri" w:cs="Calibri"/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5609247B" wp14:editId="0FB620E9">
            <wp:simplePos x="0" y="0"/>
            <wp:positionH relativeFrom="margin">
              <wp:align>left</wp:align>
            </wp:positionH>
            <wp:positionV relativeFrom="paragraph">
              <wp:posOffset>53340</wp:posOffset>
            </wp:positionV>
            <wp:extent cx="982980" cy="1003935"/>
            <wp:effectExtent l="0" t="0" r="7620" b="5715"/>
            <wp:wrapTight wrapText="bothSides">
              <wp:wrapPolygon edited="0">
                <wp:start x="0" y="0"/>
                <wp:lineTo x="0" y="21313"/>
                <wp:lineTo x="21349" y="21313"/>
                <wp:lineTo x="21349" y="0"/>
                <wp:lineTo x="0" y="0"/>
              </wp:wrapPolygon>
            </wp:wrapTight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966" cy="1006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279E9F" w14:textId="6DC5D2AB" w:rsidR="00402478" w:rsidRPr="00B14363" w:rsidRDefault="000F7FA0" w:rsidP="007F0BBC">
      <w:pPr>
        <w:pStyle w:val="NormalWeb"/>
        <w:jc w:val="center"/>
        <w:rPr>
          <w:rFonts w:ascii="Calibri" w:hAnsi="Calibri" w:cs="Calibri"/>
          <w:b/>
          <w:bCs/>
          <w:color w:val="000000" w:themeColor="text1"/>
        </w:rPr>
      </w:pPr>
      <w:bookmarkStart w:id="0" w:name="_Hlk193617114"/>
      <w:r w:rsidRPr="00B14363">
        <w:rPr>
          <w:rFonts w:ascii="Calibri" w:hAnsi="Calibri" w:cs="Calibri"/>
          <w:b/>
          <w:bCs/>
          <w:color w:val="000000" w:themeColor="text1"/>
        </w:rPr>
        <w:t>Hamilton-Wentworth Chapter of Native Women Incorporated</w:t>
      </w:r>
    </w:p>
    <w:p w14:paraId="5ABD0D67" w14:textId="0ECDE3BA" w:rsidR="008657F1" w:rsidRPr="00B14363" w:rsidRDefault="000F7FA0" w:rsidP="008657F1">
      <w:pPr>
        <w:pStyle w:val="NormalWeb"/>
        <w:jc w:val="center"/>
        <w:rPr>
          <w:rFonts w:ascii="Calibri" w:hAnsi="Calibri" w:cs="Calibri"/>
          <w:b/>
          <w:bCs/>
          <w:color w:val="000000" w:themeColor="text1"/>
        </w:rPr>
      </w:pPr>
      <w:r w:rsidRPr="00B14363">
        <w:rPr>
          <w:rFonts w:ascii="Calibri" w:hAnsi="Calibri" w:cs="Calibri"/>
          <w:b/>
          <w:bCs/>
          <w:color w:val="000000" w:themeColor="text1"/>
        </w:rPr>
        <w:t>c/o Hamilton Native Women’s Centr</w:t>
      </w:r>
      <w:bookmarkEnd w:id="0"/>
      <w:r w:rsidR="00526797" w:rsidRPr="00B14363">
        <w:rPr>
          <w:rFonts w:ascii="Calibri" w:hAnsi="Calibri" w:cs="Calibri"/>
          <w:b/>
          <w:bCs/>
          <w:color w:val="000000" w:themeColor="text1"/>
        </w:rPr>
        <w:t>e</w:t>
      </w:r>
      <w:bookmarkStart w:id="1" w:name="_Hlk220915700"/>
    </w:p>
    <w:p w14:paraId="72A0548F" w14:textId="4C7B3D22" w:rsidR="00285E25" w:rsidRPr="00B14363" w:rsidRDefault="00285E25" w:rsidP="008657F1">
      <w:pPr>
        <w:pStyle w:val="NormalWeb"/>
        <w:rPr>
          <w:rFonts w:ascii="Calibri" w:hAnsi="Calibri" w:cs="Calibri"/>
          <w:b/>
          <w:bCs/>
          <w:color w:val="000000" w:themeColor="text1"/>
        </w:rPr>
      </w:pPr>
      <w:r w:rsidRPr="00B14363">
        <w:rPr>
          <w:rFonts w:ascii="Calibri" w:hAnsi="Calibri" w:cs="Calibri"/>
          <w:b/>
          <w:bCs/>
          <w:color w:val="000000" w:themeColor="text1"/>
        </w:rPr>
        <w:t>J</w:t>
      </w:r>
      <w:r w:rsidR="00A20570" w:rsidRPr="00B14363">
        <w:rPr>
          <w:rFonts w:ascii="Calibri" w:hAnsi="Calibri" w:cs="Calibri"/>
          <w:b/>
          <w:bCs/>
          <w:color w:val="000000" w:themeColor="text1"/>
        </w:rPr>
        <w:t>ob Title</w:t>
      </w:r>
      <w:r w:rsidRPr="00B14363">
        <w:rPr>
          <w:rFonts w:ascii="Calibri" w:hAnsi="Calibri" w:cs="Calibri"/>
          <w:b/>
          <w:bCs/>
          <w:color w:val="000000" w:themeColor="text1"/>
        </w:rPr>
        <w:t>:</w:t>
      </w:r>
      <w:r w:rsidR="004505EA">
        <w:rPr>
          <w:rFonts w:ascii="Calibri" w:hAnsi="Calibri" w:cs="Calibri"/>
          <w:b/>
          <w:bCs/>
          <w:color w:val="000000" w:themeColor="text1"/>
        </w:rPr>
        <w:t xml:space="preserve"> </w:t>
      </w:r>
      <w:r w:rsidR="00915284">
        <w:rPr>
          <w:rFonts w:ascii="Calibri" w:hAnsi="Calibri" w:cs="Calibri"/>
          <w:b/>
          <w:bCs/>
          <w:color w:val="000000" w:themeColor="text1"/>
        </w:rPr>
        <w:t xml:space="preserve">Part-time </w:t>
      </w:r>
      <w:r w:rsidR="003E3835">
        <w:rPr>
          <w:rFonts w:ascii="Calibri" w:hAnsi="Calibri" w:cs="Calibri"/>
          <w:b/>
          <w:bCs/>
          <w:color w:val="000000" w:themeColor="text1"/>
        </w:rPr>
        <w:t>Crisis Intervention Worker</w:t>
      </w:r>
    </w:p>
    <w:bookmarkEnd w:id="1"/>
    <w:p w14:paraId="42653003" w14:textId="77777777" w:rsidR="00CF19B2" w:rsidRPr="00B14363" w:rsidRDefault="00526797" w:rsidP="007F0BBC">
      <w:pPr>
        <w:pStyle w:val="Default"/>
        <w:rPr>
          <w:rFonts w:ascii="Calibri" w:hAnsi="Calibri" w:cs="Calibri"/>
          <w:color w:val="000000" w:themeColor="text1"/>
        </w:rPr>
      </w:pPr>
      <w:r w:rsidRPr="00B14363">
        <w:rPr>
          <w:rFonts w:ascii="Calibri" w:hAnsi="Calibri" w:cs="Calibri"/>
          <w:color w:val="000000" w:themeColor="text1"/>
        </w:rPr>
        <w:t>The Hamilton-Wentworth Chapter of Native Women’s Incorporated, operating as the Hamilton Native Women’s Centre (NWC) is an Indigenous lead</w:t>
      </w:r>
      <w:r w:rsidR="00911369" w:rsidRPr="00B14363">
        <w:rPr>
          <w:rFonts w:ascii="Calibri" w:hAnsi="Calibri" w:cs="Calibri"/>
          <w:color w:val="000000" w:themeColor="text1"/>
        </w:rPr>
        <w:t xml:space="preserve">, </w:t>
      </w:r>
      <w:r w:rsidRPr="00B14363">
        <w:rPr>
          <w:rFonts w:ascii="Calibri" w:hAnsi="Calibri" w:cs="Calibri"/>
          <w:color w:val="000000" w:themeColor="text1"/>
        </w:rPr>
        <w:t>not for profit organization</w:t>
      </w:r>
      <w:r w:rsidR="00911369" w:rsidRPr="00B14363">
        <w:rPr>
          <w:rFonts w:ascii="Calibri" w:hAnsi="Calibri" w:cs="Calibri"/>
          <w:color w:val="000000" w:themeColor="text1"/>
        </w:rPr>
        <w:t xml:space="preserve">, </w:t>
      </w:r>
      <w:r w:rsidRPr="00B14363">
        <w:rPr>
          <w:rFonts w:ascii="Calibri" w:hAnsi="Calibri" w:cs="Calibri"/>
          <w:color w:val="000000" w:themeColor="text1"/>
        </w:rPr>
        <w:t xml:space="preserve">providing a secure and </w:t>
      </w:r>
      <w:r w:rsidR="00911369" w:rsidRPr="00B14363">
        <w:rPr>
          <w:rFonts w:ascii="Calibri" w:hAnsi="Calibri" w:cs="Calibri"/>
          <w:color w:val="000000" w:themeColor="text1"/>
        </w:rPr>
        <w:t>empowering</w:t>
      </w:r>
      <w:r w:rsidRPr="00B14363">
        <w:rPr>
          <w:rFonts w:ascii="Calibri" w:hAnsi="Calibri" w:cs="Calibri"/>
          <w:color w:val="000000" w:themeColor="text1"/>
        </w:rPr>
        <w:t xml:space="preserve"> environment for women and children fleeing domestic violence</w:t>
      </w:r>
      <w:r w:rsidR="00911369" w:rsidRPr="00B14363">
        <w:rPr>
          <w:rFonts w:ascii="Calibri" w:hAnsi="Calibri" w:cs="Calibri"/>
          <w:color w:val="000000" w:themeColor="text1"/>
        </w:rPr>
        <w:t>/gender-based violence/intimate partner violence,</w:t>
      </w:r>
      <w:r w:rsidRPr="00B14363">
        <w:rPr>
          <w:rFonts w:ascii="Calibri" w:hAnsi="Calibri" w:cs="Calibri"/>
          <w:color w:val="000000" w:themeColor="text1"/>
        </w:rPr>
        <w:t xml:space="preserve"> suffering from homelessness, and/or human trafficking.</w:t>
      </w:r>
    </w:p>
    <w:p w14:paraId="0EE2001E" w14:textId="77777777" w:rsidR="00CF19B2" w:rsidRPr="00B14363" w:rsidRDefault="00CF19B2" w:rsidP="007F0BBC">
      <w:pPr>
        <w:pStyle w:val="Default"/>
        <w:rPr>
          <w:rFonts w:ascii="Calibri" w:hAnsi="Calibri" w:cs="Calibri"/>
          <w:color w:val="000000" w:themeColor="text1"/>
        </w:rPr>
      </w:pPr>
    </w:p>
    <w:p w14:paraId="73951525" w14:textId="02E336AF" w:rsidR="00526797" w:rsidRPr="00B14363" w:rsidRDefault="00526797" w:rsidP="007F0BBC">
      <w:pPr>
        <w:pStyle w:val="Default"/>
        <w:rPr>
          <w:rFonts w:ascii="Calibri" w:hAnsi="Calibri" w:cs="Calibri"/>
          <w:color w:val="000000" w:themeColor="text1"/>
        </w:rPr>
      </w:pPr>
      <w:r w:rsidRPr="00B14363">
        <w:rPr>
          <w:rFonts w:ascii="Calibri" w:hAnsi="Calibri" w:cs="Calibri"/>
          <w:color w:val="000000" w:themeColor="text1"/>
        </w:rPr>
        <w:t>We are culturally based and committed to creating positive outcomes for Indigenous women and their children. As a staff member of</w:t>
      </w:r>
      <w:r w:rsidR="00CF19B2" w:rsidRPr="00B14363">
        <w:rPr>
          <w:rFonts w:ascii="Calibri" w:hAnsi="Calibri" w:cs="Calibri"/>
          <w:color w:val="000000" w:themeColor="text1"/>
        </w:rPr>
        <w:t xml:space="preserve"> the Hamilton Native Women’s Centre,</w:t>
      </w:r>
      <w:r w:rsidRPr="00B14363">
        <w:rPr>
          <w:rFonts w:ascii="Calibri" w:hAnsi="Calibri" w:cs="Calibri"/>
          <w:color w:val="000000" w:themeColor="text1"/>
        </w:rPr>
        <w:t xml:space="preserve"> you will have </w:t>
      </w:r>
      <w:r w:rsidR="001C0726" w:rsidRPr="00B14363">
        <w:rPr>
          <w:rFonts w:ascii="Calibri" w:hAnsi="Calibri" w:cs="Calibri"/>
          <w:color w:val="000000" w:themeColor="text1"/>
        </w:rPr>
        <w:t xml:space="preserve">an </w:t>
      </w:r>
      <w:r w:rsidRPr="00B14363">
        <w:rPr>
          <w:rFonts w:ascii="Calibri" w:hAnsi="Calibri" w:cs="Calibri"/>
          <w:color w:val="000000" w:themeColor="text1"/>
        </w:rPr>
        <w:t xml:space="preserve">opportunity for professional growth and access to traditional ways of being and knowing. We strive to uphold pre-colonial management and policy structure, while being supportive and maintaining a positive work atmosphere. </w:t>
      </w:r>
    </w:p>
    <w:p w14:paraId="5E3050B6" w14:textId="77777777" w:rsidR="00A20570" w:rsidRPr="00FC37B6" w:rsidRDefault="00A20570" w:rsidP="007F0BBC">
      <w:pPr>
        <w:pStyle w:val="Default"/>
        <w:rPr>
          <w:rFonts w:ascii="Calibri" w:hAnsi="Calibri" w:cs="Calibri"/>
          <w:color w:val="000000" w:themeColor="text1"/>
        </w:rPr>
      </w:pPr>
    </w:p>
    <w:p w14:paraId="3F5199AA" w14:textId="6D8C3633" w:rsidR="00A20570" w:rsidRPr="00FC37B6" w:rsidRDefault="00A20570" w:rsidP="007F0BBC">
      <w:pPr>
        <w:pStyle w:val="Default"/>
        <w:rPr>
          <w:rFonts w:ascii="Calibri" w:hAnsi="Calibri" w:cs="Calibri"/>
          <w:color w:val="000000" w:themeColor="text1"/>
        </w:rPr>
      </w:pPr>
      <w:r w:rsidRPr="00FC37B6">
        <w:rPr>
          <w:rFonts w:ascii="Calibri" w:hAnsi="Calibri" w:cs="Calibri"/>
          <w:b/>
          <w:bCs/>
          <w:color w:val="000000" w:themeColor="text1"/>
        </w:rPr>
        <w:t>Department:</w:t>
      </w:r>
      <w:r w:rsidRPr="00FC37B6">
        <w:rPr>
          <w:rFonts w:ascii="Calibri" w:hAnsi="Calibri" w:cs="Calibri"/>
          <w:color w:val="000000" w:themeColor="text1"/>
        </w:rPr>
        <w:t xml:space="preserve"> </w:t>
      </w:r>
      <w:r w:rsidR="00FC37B6" w:rsidRPr="00FC37B6">
        <w:rPr>
          <w:rFonts w:ascii="Calibri" w:hAnsi="Calibri" w:cs="Calibri"/>
          <w:color w:val="000000" w:themeColor="text1"/>
        </w:rPr>
        <w:t>IPV/GBV/VAW Programs and Services</w:t>
      </w:r>
    </w:p>
    <w:p w14:paraId="484487CF" w14:textId="77777777" w:rsidR="00FC6836" w:rsidRPr="00FC37B6" w:rsidRDefault="00FC6836" w:rsidP="007F0B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</w:pPr>
    </w:p>
    <w:p w14:paraId="208EB304" w14:textId="74C276F9" w:rsidR="00D13F64" w:rsidRPr="00FC37B6" w:rsidRDefault="00EE05FA" w:rsidP="007F0B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FC37B6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  <w:t xml:space="preserve">Reporting to: </w:t>
      </w:r>
      <w:r w:rsidR="001F02C8" w:rsidRPr="00FC37B6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Manager of </w:t>
      </w:r>
      <w:r w:rsidR="00FC37B6" w:rsidRPr="00FC37B6">
        <w:rPr>
          <w:rFonts w:ascii="Calibri" w:hAnsi="Calibri" w:cs="Calibri"/>
          <w:color w:val="000000" w:themeColor="text1"/>
          <w:sz w:val="24"/>
          <w:szCs w:val="24"/>
        </w:rPr>
        <w:t>IPV/GBV/VAW Programs and Services</w:t>
      </w:r>
    </w:p>
    <w:p w14:paraId="3D3FA8D2" w14:textId="77777777" w:rsidR="003C333D" w:rsidRPr="00FC37B6" w:rsidRDefault="003C333D" w:rsidP="007F0B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7BC4FC62" w14:textId="394B3B79" w:rsidR="003C333D" w:rsidRPr="00FC37B6" w:rsidRDefault="00DA251C" w:rsidP="007F0B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FC37B6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  <w:t>Primary Purpose of Role:</w:t>
      </w:r>
      <w:r w:rsidR="00DB2968" w:rsidRPr="00FC37B6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FC37B6" w:rsidRPr="00FC37B6">
        <w:rPr>
          <w:rFonts w:ascii="Calibri" w:hAnsi="Calibri" w:cs="Calibri"/>
          <w:color w:val="000000" w:themeColor="text1"/>
          <w:sz w:val="24"/>
          <w:szCs w:val="24"/>
        </w:rPr>
        <w:t>IPV/GBV/VAW Programs and Services</w:t>
      </w:r>
    </w:p>
    <w:p w14:paraId="2D0EF59F" w14:textId="77777777" w:rsidR="00893F19" w:rsidRDefault="00893F19" w:rsidP="00893F19">
      <w:pPr>
        <w:pStyle w:val="NoSpacing"/>
        <w:rPr>
          <w:rFonts w:ascii="Calibri" w:hAnsi="Calibri" w:cs="Calibri"/>
          <w:sz w:val="24"/>
          <w:szCs w:val="24"/>
        </w:rPr>
      </w:pPr>
    </w:p>
    <w:p w14:paraId="212C1510" w14:textId="4D5D0F76" w:rsidR="006001C6" w:rsidRPr="00716103" w:rsidRDefault="00893F19" w:rsidP="006001C6">
      <w:pPr>
        <w:pStyle w:val="NoSpacing"/>
        <w:rPr>
          <w:rFonts w:ascii="Calibri" w:hAnsi="Calibri" w:cs="Calibri"/>
          <w:sz w:val="24"/>
          <w:szCs w:val="24"/>
        </w:rPr>
      </w:pPr>
      <w:r w:rsidRPr="004321C3">
        <w:rPr>
          <w:rFonts w:ascii="Calibri" w:hAnsi="Calibri" w:cs="Calibri"/>
          <w:sz w:val="24"/>
          <w:szCs w:val="24"/>
        </w:rPr>
        <w:t xml:space="preserve"> </w:t>
      </w:r>
      <w:r w:rsidR="006001C6" w:rsidRPr="00716103">
        <w:rPr>
          <w:rFonts w:ascii="Calibri" w:hAnsi="Calibri" w:cs="Calibri"/>
          <w:sz w:val="24"/>
          <w:szCs w:val="24"/>
        </w:rPr>
        <w:t xml:space="preserve">The </w:t>
      </w:r>
      <w:r w:rsidR="005A70DA">
        <w:rPr>
          <w:rFonts w:ascii="Calibri" w:hAnsi="Calibri" w:cs="Calibri"/>
          <w:sz w:val="24"/>
          <w:szCs w:val="24"/>
        </w:rPr>
        <w:t>Crisis Inte</w:t>
      </w:r>
      <w:r w:rsidR="006001C6" w:rsidRPr="00716103">
        <w:rPr>
          <w:rFonts w:ascii="Calibri" w:hAnsi="Calibri" w:cs="Calibri"/>
          <w:sz w:val="24"/>
          <w:szCs w:val="24"/>
        </w:rPr>
        <w:t>r</w:t>
      </w:r>
      <w:r w:rsidR="005A70DA">
        <w:rPr>
          <w:rFonts w:ascii="Calibri" w:hAnsi="Calibri" w:cs="Calibri"/>
          <w:sz w:val="24"/>
          <w:szCs w:val="24"/>
        </w:rPr>
        <w:t>vention Worker</w:t>
      </w:r>
      <w:r w:rsidR="006001C6" w:rsidRPr="00716103">
        <w:rPr>
          <w:rFonts w:ascii="Calibri" w:hAnsi="Calibri" w:cs="Calibri"/>
          <w:sz w:val="24"/>
          <w:szCs w:val="24"/>
        </w:rPr>
        <w:t xml:space="preserve">, under the direction of the </w:t>
      </w:r>
      <w:r w:rsidR="001F2C26" w:rsidRPr="00FC37B6">
        <w:rPr>
          <w:rFonts w:ascii="Calibri" w:hAnsi="Calibri" w:cs="Calibri"/>
          <w:color w:val="000000" w:themeColor="text1"/>
          <w:sz w:val="24"/>
          <w:szCs w:val="24"/>
        </w:rPr>
        <w:t>Manager of IPV/GBV/VAW Programs and Services</w:t>
      </w:r>
      <w:r w:rsidR="006001C6" w:rsidRPr="00716103">
        <w:rPr>
          <w:rFonts w:ascii="Calibri" w:hAnsi="Calibri" w:cs="Calibri"/>
          <w:sz w:val="24"/>
          <w:szCs w:val="24"/>
        </w:rPr>
        <w:t xml:space="preserve">, will provide physical, mental, emotional, spiritual and social programming, case management and direct supports to foster improved outcomes for </w:t>
      </w:r>
      <w:r w:rsidR="005A5CC2">
        <w:rPr>
          <w:rFonts w:ascii="Calibri" w:hAnsi="Calibri" w:cs="Calibri"/>
          <w:sz w:val="24"/>
          <w:szCs w:val="24"/>
        </w:rPr>
        <w:t xml:space="preserve">women, </w:t>
      </w:r>
      <w:r w:rsidR="006001C6" w:rsidRPr="00716103">
        <w:rPr>
          <w:rFonts w:ascii="Calibri" w:hAnsi="Calibri" w:cs="Calibri"/>
          <w:sz w:val="24"/>
          <w:szCs w:val="24"/>
        </w:rPr>
        <w:t xml:space="preserve">children, youth and families accessing our </w:t>
      </w:r>
      <w:r w:rsidR="005965DA">
        <w:rPr>
          <w:rFonts w:ascii="Calibri" w:hAnsi="Calibri" w:cs="Calibri"/>
          <w:sz w:val="24"/>
          <w:szCs w:val="24"/>
        </w:rPr>
        <w:t xml:space="preserve">shelter </w:t>
      </w:r>
      <w:r w:rsidR="006001C6" w:rsidRPr="00716103">
        <w:rPr>
          <w:rFonts w:ascii="Calibri" w:hAnsi="Calibri" w:cs="Calibri"/>
          <w:sz w:val="24"/>
          <w:szCs w:val="24"/>
        </w:rPr>
        <w:t xml:space="preserve">services. </w:t>
      </w:r>
    </w:p>
    <w:p w14:paraId="55BBA81C" w14:textId="77777777" w:rsidR="00893F19" w:rsidRDefault="00893F19" w:rsidP="007F0B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</w:pPr>
    </w:p>
    <w:p w14:paraId="63053A86" w14:textId="081CD8F3" w:rsidR="00D13F64" w:rsidRPr="00B14363" w:rsidRDefault="008F3286" w:rsidP="007F0B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  <w:t>Job Duties and Responsibilities</w:t>
      </w:r>
      <w:r w:rsidR="00D13F64" w:rsidRPr="00B14363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  <w:t xml:space="preserve">: </w:t>
      </w:r>
    </w:p>
    <w:p w14:paraId="252F7338" w14:textId="617E0730" w:rsidR="005C2C44" w:rsidRPr="00FE789B" w:rsidRDefault="005C2C44" w:rsidP="001714FF">
      <w:pPr>
        <w:pStyle w:val="NoSpacing"/>
        <w:rPr>
          <w:rFonts w:ascii="Calibri" w:hAnsi="Calibri" w:cs="Calibri"/>
          <w:sz w:val="24"/>
          <w:szCs w:val="24"/>
        </w:rPr>
      </w:pPr>
      <w:r w:rsidRPr="00FE789B">
        <w:rPr>
          <w:rFonts w:ascii="Calibri" w:hAnsi="Calibri" w:cs="Calibri"/>
          <w:sz w:val="24"/>
          <w:szCs w:val="24"/>
        </w:rPr>
        <w:t>Provid</w:t>
      </w:r>
      <w:r w:rsidR="001714FF">
        <w:rPr>
          <w:rFonts w:ascii="Calibri" w:hAnsi="Calibri" w:cs="Calibri"/>
          <w:sz w:val="24"/>
          <w:szCs w:val="24"/>
        </w:rPr>
        <w:t>ing</w:t>
      </w:r>
      <w:r w:rsidRPr="00FE789B">
        <w:rPr>
          <w:rFonts w:ascii="Calibri" w:hAnsi="Calibri" w:cs="Calibri"/>
          <w:sz w:val="24"/>
          <w:szCs w:val="24"/>
        </w:rPr>
        <w:t xml:space="preserve"> effective case management and one to one supports t</w:t>
      </w:r>
      <w:r>
        <w:rPr>
          <w:rFonts w:ascii="Calibri" w:hAnsi="Calibri" w:cs="Calibri"/>
          <w:sz w:val="24"/>
          <w:szCs w:val="24"/>
        </w:rPr>
        <w:t>o clients accessing our programs, which includes:</w:t>
      </w:r>
    </w:p>
    <w:p w14:paraId="286404F6" w14:textId="77777777" w:rsidR="005C2C44" w:rsidRDefault="005C2C44" w:rsidP="005C2C44">
      <w:pPr>
        <w:pStyle w:val="NoSpacing"/>
        <w:numPr>
          <w:ilvl w:val="0"/>
          <w:numId w:val="24"/>
        </w:numPr>
        <w:rPr>
          <w:rFonts w:ascii="Calibri" w:hAnsi="Calibri" w:cs="Calibri"/>
          <w:sz w:val="24"/>
          <w:szCs w:val="24"/>
        </w:rPr>
      </w:pPr>
      <w:r w:rsidRPr="00FE789B">
        <w:rPr>
          <w:rFonts w:ascii="Calibri" w:hAnsi="Calibri" w:cs="Calibri"/>
          <w:sz w:val="24"/>
          <w:szCs w:val="24"/>
        </w:rPr>
        <w:t>Engage with clients in a respectful, non-judgmental and supportive way that helps to improve their health and well-being, develop life skills, increase their sense of belonging, and build resilience</w:t>
      </w:r>
      <w:r>
        <w:rPr>
          <w:rFonts w:ascii="Calibri" w:hAnsi="Calibri" w:cs="Calibri"/>
          <w:sz w:val="24"/>
          <w:szCs w:val="24"/>
        </w:rPr>
        <w:t>.</w:t>
      </w:r>
    </w:p>
    <w:p w14:paraId="521D4B4E" w14:textId="5EE1FE2C" w:rsidR="001F2C26" w:rsidRPr="005965DA" w:rsidRDefault="005C2C44" w:rsidP="005965DA">
      <w:pPr>
        <w:pStyle w:val="NoSpacing"/>
        <w:numPr>
          <w:ilvl w:val="0"/>
          <w:numId w:val="24"/>
        </w:numPr>
        <w:rPr>
          <w:rFonts w:ascii="Calibri" w:hAnsi="Calibri" w:cs="Calibri"/>
          <w:sz w:val="24"/>
          <w:szCs w:val="24"/>
        </w:rPr>
      </w:pPr>
      <w:r w:rsidRPr="00FE789B">
        <w:rPr>
          <w:rFonts w:ascii="Calibri" w:hAnsi="Calibri" w:cs="Calibri"/>
          <w:sz w:val="24"/>
          <w:szCs w:val="24"/>
        </w:rPr>
        <w:t xml:space="preserve">Complete intakes, </w:t>
      </w:r>
      <w:r>
        <w:rPr>
          <w:rFonts w:ascii="Calibri" w:hAnsi="Calibri" w:cs="Calibri"/>
          <w:sz w:val="24"/>
          <w:szCs w:val="24"/>
        </w:rPr>
        <w:t>case management / goal setting, safety planning, case notations, discharge planning</w:t>
      </w:r>
      <w:r w:rsidR="001F2C26" w:rsidRPr="005965DA">
        <w:rPr>
          <w:rFonts w:ascii="Calibri" w:hAnsi="Calibri" w:cs="Calibri"/>
          <w:sz w:val="24"/>
          <w:szCs w:val="24"/>
        </w:rPr>
        <w:t>.</w:t>
      </w:r>
    </w:p>
    <w:p w14:paraId="2306EE3A" w14:textId="77777777" w:rsidR="003E0918" w:rsidRPr="006A092D" w:rsidRDefault="003E0918" w:rsidP="003E0918">
      <w:pPr>
        <w:pStyle w:val="NoSpacing"/>
        <w:numPr>
          <w:ilvl w:val="0"/>
          <w:numId w:val="24"/>
        </w:numPr>
        <w:rPr>
          <w:rFonts w:ascii="Calibri" w:hAnsi="Calibri" w:cs="Calibri"/>
          <w:sz w:val="24"/>
          <w:szCs w:val="24"/>
        </w:rPr>
      </w:pPr>
      <w:r w:rsidRPr="006A092D">
        <w:rPr>
          <w:rFonts w:ascii="Calibri" w:hAnsi="Calibri" w:cs="Calibri"/>
          <w:sz w:val="24"/>
          <w:szCs w:val="24"/>
        </w:rPr>
        <w:t>Provide crisis intervention, when required.</w:t>
      </w:r>
    </w:p>
    <w:p w14:paraId="5BEDE03D" w14:textId="77777777" w:rsidR="003E0918" w:rsidRPr="006A092D" w:rsidRDefault="003E0918" w:rsidP="003E0918">
      <w:pPr>
        <w:pStyle w:val="NoSpacing"/>
        <w:numPr>
          <w:ilvl w:val="0"/>
          <w:numId w:val="24"/>
        </w:numPr>
        <w:rPr>
          <w:rFonts w:ascii="Calibri" w:hAnsi="Calibri" w:cs="Calibri"/>
          <w:sz w:val="24"/>
          <w:szCs w:val="24"/>
        </w:rPr>
      </w:pPr>
      <w:r w:rsidRPr="006A092D">
        <w:rPr>
          <w:rFonts w:ascii="Calibri" w:hAnsi="Calibri" w:cs="Calibri"/>
          <w:sz w:val="24"/>
          <w:szCs w:val="24"/>
        </w:rPr>
        <w:t>Develop and monitor safety plans, revise when required.</w:t>
      </w:r>
    </w:p>
    <w:p w14:paraId="3B62F459" w14:textId="1FD5B8B2" w:rsidR="00C146CE" w:rsidRPr="006A092D" w:rsidRDefault="003E0918" w:rsidP="001F2C26">
      <w:pPr>
        <w:pStyle w:val="NoSpacing"/>
        <w:numPr>
          <w:ilvl w:val="0"/>
          <w:numId w:val="24"/>
        </w:numPr>
        <w:rPr>
          <w:rFonts w:ascii="Calibri" w:hAnsi="Calibri" w:cs="Calibri"/>
          <w:sz w:val="24"/>
          <w:szCs w:val="24"/>
        </w:rPr>
      </w:pPr>
      <w:r w:rsidRPr="006A092D">
        <w:rPr>
          <w:rFonts w:ascii="Calibri" w:hAnsi="Calibri" w:cs="Calibri"/>
          <w:sz w:val="24"/>
          <w:szCs w:val="24"/>
        </w:rPr>
        <w:t>Develop, implement, facilitate individual and/or group programming relevant to client needs.</w:t>
      </w:r>
      <w:r w:rsidR="00422B7F">
        <w:rPr>
          <w:rFonts w:ascii="Calibri" w:hAnsi="Calibri" w:cs="Calibri"/>
          <w:sz w:val="24"/>
          <w:szCs w:val="24"/>
        </w:rPr>
        <w:t xml:space="preserve"> </w:t>
      </w:r>
    </w:p>
    <w:p w14:paraId="2549F07D" w14:textId="77777777" w:rsidR="003E0918" w:rsidRPr="006A092D" w:rsidRDefault="003E0918" w:rsidP="003E0918">
      <w:pPr>
        <w:pStyle w:val="NoSpacing"/>
        <w:numPr>
          <w:ilvl w:val="0"/>
          <w:numId w:val="24"/>
        </w:numPr>
        <w:rPr>
          <w:rFonts w:ascii="Calibri" w:hAnsi="Calibri" w:cs="Calibri"/>
          <w:sz w:val="24"/>
          <w:szCs w:val="24"/>
        </w:rPr>
      </w:pPr>
      <w:r w:rsidRPr="006A092D">
        <w:rPr>
          <w:rFonts w:ascii="Calibri" w:hAnsi="Calibri" w:cs="Calibri"/>
          <w:sz w:val="24"/>
          <w:szCs w:val="24"/>
        </w:rPr>
        <w:t>Perform light cleaning, laundry and cooking duties, as required.</w:t>
      </w:r>
    </w:p>
    <w:p w14:paraId="209BAFBF" w14:textId="6FD974FF" w:rsidR="003E0918" w:rsidRPr="006A092D" w:rsidRDefault="003E0918" w:rsidP="003E0918">
      <w:pPr>
        <w:pStyle w:val="NoSpacing"/>
        <w:numPr>
          <w:ilvl w:val="0"/>
          <w:numId w:val="24"/>
        </w:numPr>
        <w:rPr>
          <w:rFonts w:ascii="Calibri" w:hAnsi="Calibri" w:cs="Calibri"/>
          <w:sz w:val="24"/>
          <w:szCs w:val="24"/>
        </w:rPr>
      </w:pPr>
      <w:r w:rsidRPr="006A092D">
        <w:rPr>
          <w:rFonts w:ascii="Calibri" w:hAnsi="Calibri" w:cs="Calibri"/>
          <w:sz w:val="24"/>
          <w:szCs w:val="24"/>
        </w:rPr>
        <w:lastRenderedPageBreak/>
        <w:t xml:space="preserve">Ensure that all services provided are client </w:t>
      </w:r>
      <w:r w:rsidR="000F6957" w:rsidRPr="006A092D">
        <w:rPr>
          <w:rFonts w:ascii="Calibri" w:hAnsi="Calibri" w:cs="Calibri"/>
          <w:sz w:val="24"/>
          <w:szCs w:val="24"/>
        </w:rPr>
        <w:t>centered,</w:t>
      </w:r>
      <w:r w:rsidRPr="006A092D">
        <w:rPr>
          <w:rFonts w:ascii="Calibri" w:hAnsi="Calibri" w:cs="Calibri"/>
          <w:sz w:val="24"/>
          <w:szCs w:val="24"/>
        </w:rPr>
        <w:t xml:space="preserve"> and trauma informed.</w:t>
      </w:r>
    </w:p>
    <w:p w14:paraId="0FB1FF0B" w14:textId="77777777" w:rsidR="003E0918" w:rsidRPr="006A092D" w:rsidRDefault="003E0918" w:rsidP="003E0918">
      <w:pPr>
        <w:pStyle w:val="NoSpacing"/>
        <w:numPr>
          <w:ilvl w:val="0"/>
          <w:numId w:val="24"/>
        </w:numPr>
        <w:rPr>
          <w:rFonts w:ascii="Calibri" w:hAnsi="Calibri" w:cs="Calibri"/>
          <w:sz w:val="24"/>
          <w:szCs w:val="24"/>
        </w:rPr>
      </w:pPr>
      <w:r w:rsidRPr="006A092D">
        <w:rPr>
          <w:rFonts w:ascii="Calibri" w:hAnsi="Calibri" w:cs="Calibri"/>
          <w:sz w:val="24"/>
          <w:szCs w:val="24"/>
        </w:rPr>
        <w:t>Ensure that all services provided are incorporating Indigenous culture as a way of being and knowing in the organization.</w:t>
      </w:r>
    </w:p>
    <w:p w14:paraId="3A91F581" w14:textId="77777777" w:rsidR="003E0918" w:rsidRPr="006A092D" w:rsidRDefault="003E0918" w:rsidP="003E0918">
      <w:pPr>
        <w:pStyle w:val="NoSpacing"/>
        <w:numPr>
          <w:ilvl w:val="0"/>
          <w:numId w:val="24"/>
        </w:numPr>
        <w:rPr>
          <w:rFonts w:ascii="Calibri" w:hAnsi="Calibri" w:cs="Calibri"/>
          <w:sz w:val="24"/>
          <w:szCs w:val="24"/>
        </w:rPr>
      </w:pPr>
      <w:r w:rsidRPr="006A092D">
        <w:rPr>
          <w:rFonts w:ascii="Calibri" w:hAnsi="Calibri" w:cs="Calibri"/>
          <w:sz w:val="24"/>
          <w:szCs w:val="24"/>
        </w:rPr>
        <w:t>Work from a Harm Reduction and Strength-Based Approach.</w:t>
      </w:r>
    </w:p>
    <w:p w14:paraId="0C842BA9" w14:textId="77777777" w:rsidR="003E0918" w:rsidRPr="006A092D" w:rsidRDefault="003E0918" w:rsidP="003E0918">
      <w:pPr>
        <w:pStyle w:val="NoSpacing"/>
        <w:numPr>
          <w:ilvl w:val="0"/>
          <w:numId w:val="24"/>
        </w:numPr>
        <w:rPr>
          <w:rFonts w:ascii="Calibri" w:hAnsi="Calibri" w:cs="Calibri"/>
          <w:sz w:val="24"/>
          <w:szCs w:val="24"/>
        </w:rPr>
      </w:pPr>
      <w:r w:rsidRPr="006A092D">
        <w:rPr>
          <w:rFonts w:ascii="Calibri" w:hAnsi="Calibri" w:cs="Calibri"/>
          <w:sz w:val="24"/>
          <w:szCs w:val="24"/>
        </w:rPr>
        <w:t>Connect clients with appropriate community resources, based on client needs.</w:t>
      </w:r>
    </w:p>
    <w:p w14:paraId="458BA50C" w14:textId="77777777" w:rsidR="003E0918" w:rsidRDefault="003E0918" w:rsidP="003E0918">
      <w:pPr>
        <w:pStyle w:val="NoSpacing"/>
        <w:numPr>
          <w:ilvl w:val="0"/>
          <w:numId w:val="24"/>
        </w:numPr>
        <w:rPr>
          <w:rFonts w:ascii="Calibri" w:hAnsi="Calibri" w:cs="Calibri"/>
          <w:sz w:val="24"/>
          <w:szCs w:val="24"/>
        </w:rPr>
      </w:pPr>
      <w:r w:rsidRPr="006A092D">
        <w:rPr>
          <w:rFonts w:ascii="Calibri" w:hAnsi="Calibri" w:cs="Calibri"/>
          <w:sz w:val="24"/>
          <w:szCs w:val="24"/>
        </w:rPr>
        <w:t>Participate in all staff meetings.</w:t>
      </w:r>
    </w:p>
    <w:p w14:paraId="19478F1C" w14:textId="77777777" w:rsidR="003E0918" w:rsidRPr="006A092D" w:rsidRDefault="003E0918" w:rsidP="003E0918">
      <w:pPr>
        <w:pStyle w:val="NoSpacing"/>
        <w:numPr>
          <w:ilvl w:val="0"/>
          <w:numId w:val="24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Participate in community collaborative meetings.</w:t>
      </w:r>
    </w:p>
    <w:p w14:paraId="6949DF2A" w14:textId="77777777" w:rsidR="003E0918" w:rsidRPr="006A092D" w:rsidRDefault="003E0918" w:rsidP="003E0918">
      <w:pPr>
        <w:pStyle w:val="NoSpacing"/>
        <w:numPr>
          <w:ilvl w:val="0"/>
          <w:numId w:val="24"/>
        </w:numPr>
        <w:rPr>
          <w:rFonts w:ascii="Calibri" w:hAnsi="Calibri" w:cs="Calibri"/>
          <w:sz w:val="24"/>
          <w:szCs w:val="24"/>
        </w:rPr>
      </w:pPr>
      <w:r w:rsidRPr="006A092D">
        <w:rPr>
          <w:rFonts w:ascii="Calibri" w:hAnsi="Calibri" w:cs="Calibri"/>
          <w:sz w:val="24"/>
          <w:szCs w:val="24"/>
        </w:rPr>
        <w:t>Report all disclosures, safety issues, and serious occurrences to the appropriate contact. Incorporate Indigenous culture as a way of being and knowing in the organization.</w:t>
      </w:r>
    </w:p>
    <w:p w14:paraId="52033EB9" w14:textId="77777777" w:rsidR="003E0918" w:rsidRPr="006A092D" w:rsidRDefault="003E0918" w:rsidP="003E0918">
      <w:pPr>
        <w:pStyle w:val="NoSpacing"/>
        <w:numPr>
          <w:ilvl w:val="0"/>
          <w:numId w:val="24"/>
        </w:numPr>
        <w:rPr>
          <w:rFonts w:ascii="Calibri" w:hAnsi="Calibri" w:cs="Calibri"/>
          <w:sz w:val="24"/>
          <w:szCs w:val="24"/>
        </w:rPr>
      </w:pPr>
      <w:r w:rsidRPr="006A092D">
        <w:rPr>
          <w:rFonts w:ascii="Calibri" w:hAnsi="Calibri" w:cs="Calibri"/>
          <w:sz w:val="24"/>
          <w:szCs w:val="24"/>
        </w:rPr>
        <w:t>Attend relevant training, conferences and professional development, as required.</w:t>
      </w:r>
    </w:p>
    <w:p w14:paraId="32896A1B" w14:textId="77777777" w:rsidR="000F6957" w:rsidRDefault="003E0918" w:rsidP="000F6957">
      <w:pPr>
        <w:pStyle w:val="NoSpacing"/>
        <w:numPr>
          <w:ilvl w:val="0"/>
          <w:numId w:val="24"/>
        </w:numPr>
        <w:rPr>
          <w:rFonts w:ascii="Calibri" w:hAnsi="Calibri" w:cs="Calibri"/>
          <w:sz w:val="24"/>
          <w:szCs w:val="24"/>
        </w:rPr>
      </w:pPr>
      <w:r w:rsidRPr="006A092D">
        <w:rPr>
          <w:rFonts w:ascii="Calibri" w:hAnsi="Calibri" w:cs="Calibri"/>
          <w:sz w:val="24"/>
          <w:szCs w:val="24"/>
        </w:rPr>
        <w:t>Collect, maintain, and complete all statistical data reporting on a monthly, quarterly and year end basis.</w:t>
      </w:r>
    </w:p>
    <w:p w14:paraId="74F2BE2A" w14:textId="0A27C3A6" w:rsidR="008F3286" w:rsidRPr="000F6957" w:rsidRDefault="003E0918" w:rsidP="000F6957">
      <w:pPr>
        <w:pStyle w:val="NoSpacing"/>
        <w:numPr>
          <w:ilvl w:val="0"/>
          <w:numId w:val="24"/>
        </w:numPr>
        <w:rPr>
          <w:rFonts w:ascii="Calibri" w:hAnsi="Calibri" w:cs="Calibri"/>
          <w:sz w:val="24"/>
          <w:szCs w:val="24"/>
        </w:rPr>
      </w:pPr>
      <w:r w:rsidRPr="000F6957">
        <w:rPr>
          <w:rFonts w:ascii="Calibri" w:hAnsi="Calibri" w:cs="Calibri"/>
          <w:sz w:val="24"/>
          <w:szCs w:val="24"/>
        </w:rPr>
        <w:t>Any other duties as assigned.</w:t>
      </w:r>
    </w:p>
    <w:p w14:paraId="2E75B995" w14:textId="77777777" w:rsidR="003E0918" w:rsidRPr="00B14363" w:rsidRDefault="003E0918" w:rsidP="003E0918">
      <w:p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53051A42" w14:textId="3F337C0C" w:rsidR="008F3286" w:rsidRPr="00B14363" w:rsidRDefault="008F3286" w:rsidP="008F3286">
      <w:p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  <w:t>Level of Responsibility:</w:t>
      </w:r>
      <w:r w:rsidR="002706CE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</w:t>
      </w:r>
      <w:r w:rsidR="001E740B">
        <w:rPr>
          <w:rFonts w:ascii="Calibri" w:hAnsi="Calibri" w:cs="Calibri"/>
          <w:color w:val="000000" w:themeColor="text1"/>
          <w:kern w:val="0"/>
          <w:sz w:val="24"/>
          <w:szCs w:val="24"/>
        </w:rPr>
        <w:t>IPV/GBV/VAW Programs and Services</w:t>
      </w:r>
      <w:r w:rsidR="003E0918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</w:t>
      </w:r>
      <w:r w:rsidR="00526709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(</w:t>
      </w:r>
      <w:r w:rsidR="00CF086C">
        <w:rPr>
          <w:rFonts w:ascii="Calibri" w:hAnsi="Calibri" w:cs="Calibri"/>
          <w:color w:val="000000" w:themeColor="text1"/>
          <w:kern w:val="0"/>
          <w:sz w:val="24"/>
          <w:szCs w:val="24"/>
        </w:rPr>
        <w:t>Fai</w:t>
      </w:r>
      <w:r w:rsidR="001E740B">
        <w:rPr>
          <w:rFonts w:ascii="Calibri" w:hAnsi="Calibri" w:cs="Calibri"/>
          <w:color w:val="000000" w:themeColor="text1"/>
          <w:kern w:val="0"/>
          <w:sz w:val="24"/>
          <w:szCs w:val="24"/>
        </w:rPr>
        <w:t>r</w:t>
      </w:r>
      <w:r w:rsidR="00526709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)</w:t>
      </w:r>
    </w:p>
    <w:p w14:paraId="30A6E0A7" w14:textId="77777777" w:rsidR="00214C46" w:rsidRPr="00B14363" w:rsidRDefault="00214C46" w:rsidP="007F0B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71D1A514" w14:textId="47CF67CD" w:rsidR="00D13F64" w:rsidRPr="00B14363" w:rsidRDefault="0001493D" w:rsidP="0001493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  <w:u w:val="single"/>
        </w:rPr>
      </w:pPr>
      <w:r w:rsidRPr="00B14363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  <w:u w:val="single"/>
        </w:rPr>
        <w:t xml:space="preserve">Required </w:t>
      </w:r>
      <w:r w:rsidR="00526709" w:rsidRPr="00B14363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  <w:u w:val="single"/>
        </w:rPr>
        <w:t>Qualifications</w:t>
      </w:r>
    </w:p>
    <w:p w14:paraId="2F4AF28F" w14:textId="012FA018" w:rsidR="0001493D" w:rsidRPr="00B14363" w:rsidRDefault="0001493D" w:rsidP="0001493D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Education</w:t>
      </w:r>
    </w:p>
    <w:p w14:paraId="4C3BB8ED" w14:textId="2842DC10" w:rsidR="00D74AB9" w:rsidRDefault="00D73FCE" w:rsidP="00D74AB9">
      <w:pPr>
        <w:pStyle w:val="ListParagraph"/>
        <w:autoSpaceDE w:val="0"/>
        <w:autoSpaceDN w:val="0"/>
        <w:adjustRightInd w:val="0"/>
        <w:spacing w:after="58" w:line="240" w:lineRule="auto"/>
        <w:ind w:left="1080"/>
        <w:rPr>
          <w:rFonts w:ascii="Calibri" w:hAnsi="Calibri" w:cs="Calibri"/>
          <w:sz w:val="24"/>
          <w:szCs w:val="24"/>
        </w:rPr>
      </w:pPr>
      <w:r w:rsidRPr="006A092D">
        <w:rPr>
          <w:rFonts w:ascii="Calibri" w:hAnsi="Calibri" w:cs="Calibri"/>
          <w:sz w:val="24"/>
          <w:szCs w:val="24"/>
        </w:rPr>
        <w:t xml:space="preserve">Post-secondary diploma/degree in social work, social service work, </w:t>
      </w:r>
      <w:r w:rsidR="001E740B">
        <w:rPr>
          <w:rFonts w:ascii="Calibri" w:hAnsi="Calibri" w:cs="Calibri"/>
          <w:sz w:val="24"/>
          <w:szCs w:val="24"/>
        </w:rPr>
        <w:t xml:space="preserve">child and youth work, </w:t>
      </w:r>
      <w:r w:rsidRPr="006A092D">
        <w:rPr>
          <w:rFonts w:ascii="Calibri" w:hAnsi="Calibri" w:cs="Calibri"/>
          <w:sz w:val="24"/>
          <w:szCs w:val="24"/>
        </w:rPr>
        <w:t>community justice work, addictions worker or related field</w:t>
      </w:r>
    </w:p>
    <w:p w14:paraId="53251120" w14:textId="77777777" w:rsidR="00D73FCE" w:rsidRPr="00B14363" w:rsidRDefault="00D73FCE" w:rsidP="00D74AB9">
      <w:pPr>
        <w:pStyle w:val="ListParagraph"/>
        <w:autoSpaceDE w:val="0"/>
        <w:autoSpaceDN w:val="0"/>
        <w:adjustRightInd w:val="0"/>
        <w:spacing w:after="58" w:line="240" w:lineRule="auto"/>
        <w:ind w:left="1080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3E845BC9" w14:textId="6358B9AA" w:rsidR="00D74AB9" w:rsidRPr="00B14363" w:rsidRDefault="00D74AB9" w:rsidP="00D74AB9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Work Experience</w:t>
      </w:r>
    </w:p>
    <w:p w14:paraId="2D48CB4C" w14:textId="724E1448" w:rsidR="00325354" w:rsidRPr="00B14363" w:rsidRDefault="0055159F" w:rsidP="00325354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>
        <w:rPr>
          <w:rFonts w:ascii="Calibri" w:hAnsi="Calibri" w:cs="Calibri"/>
          <w:color w:val="000000" w:themeColor="text1"/>
          <w:kern w:val="0"/>
          <w:sz w:val="24"/>
          <w:szCs w:val="24"/>
        </w:rPr>
        <w:t>P</w:t>
      </w:r>
      <w:r w:rsidR="003D4AE2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ossess</w:t>
      </w:r>
      <w:r>
        <w:rPr>
          <w:rFonts w:ascii="Calibri" w:hAnsi="Calibri" w:cs="Calibri"/>
          <w:color w:val="000000" w:themeColor="text1"/>
          <w:kern w:val="0"/>
          <w:sz w:val="24"/>
          <w:szCs w:val="24"/>
        </w:rPr>
        <w:t>es</w:t>
      </w:r>
      <w:r w:rsidR="003D4AE2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a minimum of 3 to 5 years of</w:t>
      </w:r>
      <w:r w:rsidR="00723C4C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working within a</w:t>
      </w:r>
      <w:r w:rsidR="002F6551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shelter</w:t>
      </w:r>
      <w:r w:rsidR="009C3681">
        <w:rPr>
          <w:rFonts w:ascii="Calibri" w:hAnsi="Calibri" w:cs="Calibri"/>
          <w:color w:val="000000" w:themeColor="text1"/>
          <w:kern w:val="0"/>
          <w:sz w:val="24"/>
          <w:szCs w:val="24"/>
        </w:rPr>
        <w:t>, transitional living program, outreach services and/or social services field</w:t>
      </w:r>
    </w:p>
    <w:p w14:paraId="48250DF8" w14:textId="77777777" w:rsidR="00627E26" w:rsidRPr="00B14363" w:rsidRDefault="00627E26" w:rsidP="00B831F1">
      <w:pPr>
        <w:pStyle w:val="ListParagraph"/>
        <w:autoSpaceDE w:val="0"/>
        <w:autoSpaceDN w:val="0"/>
        <w:adjustRightInd w:val="0"/>
        <w:spacing w:after="58" w:line="240" w:lineRule="auto"/>
        <w:ind w:left="1080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72C5A78D" w14:textId="5158533B" w:rsidR="000C27C7" w:rsidRPr="00B14363" w:rsidRDefault="000C27C7" w:rsidP="000C27C7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Knowledge</w:t>
      </w:r>
      <w:r w:rsidR="00325354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, Skills &amp; Abilities</w:t>
      </w:r>
    </w:p>
    <w:p w14:paraId="74B1AF4C" w14:textId="7F448737" w:rsidR="00AC5034" w:rsidRPr="00B14363" w:rsidRDefault="00AC5034" w:rsidP="00AC5034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Knowledge of and experience working with a range of issues impacting youth, women and children including homelessness, violence against women and children,</w:t>
      </w:r>
      <w:r w:rsidR="00903985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gender based violence,</w:t>
      </w: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human trafficking, poverty, mental health, addiction / substance use and harm reduction.</w:t>
      </w:r>
    </w:p>
    <w:p w14:paraId="06E9F830" w14:textId="023F7CBD" w:rsidR="00AC5034" w:rsidRPr="00B14363" w:rsidRDefault="00AC5034" w:rsidP="00AC5034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Demonstrates cultural competency including awareness, knowledge and understanding of the impacts of colonialism and systemic issues.</w:t>
      </w:r>
    </w:p>
    <w:p w14:paraId="5B994844" w14:textId="45952CF1" w:rsidR="00214C46" w:rsidRPr="00B14363" w:rsidRDefault="00D13F64" w:rsidP="00214C4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Experience working in a shelter environment or outreach setting is an asset </w:t>
      </w:r>
    </w:p>
    <w:p w14:paraId="1BA07C8D" w14:textId="77777777" w:rsidR="00214C46" w:rsidRPr="00B14363" w:rsidRDefault="00D13F64" w:rsidP="00214C4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Excellent crisis intervention skills </w:t>
      </w:r>
    </w:p>
    <w:p w14:paraId="3F6AF7D3" w14:textId="77777777" w:rsidR="00214C46" w:rsidRPr="00B14363" w:rsidRDefault="00D13F64" w:rsidP="00214C4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Excellent time management and organizational skills </w:t>
      </w:r>
    </w:p>
    <w:p w14:paraId="568F9121" w14:textId="77777777" w:rsidR="00214C46" w:rsidRPr="00B14363" w:rsidRDefault="00D13F64" w:rsidP="00214C4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Excellent interpersonal skills </w:t>
      </w:r>
    </w:p>
    <w:p w14:paraId="2C096A26" w14:textId="453454D0" w:rsidR="00214C46" w:rsidRPr="00B14363" w:rsidRDefault="00D13F64" w:rsidP="008C30ED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Excellent verbal and written communication skills </w:t>
      </w:r>
    </w:p>
    <w:p w14:paraId="473E5CEA" w14:textId="77777777" w:rsidR="00214C46" w:rsidRPr="00B14363" w:rsidRDefault="00D13F64" w:rsidP="00214C4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Committed to upholding the organization’s mission, values and standards </w:t>
      </w:r>
    </w:p>
    <w:p w14:paraId="488403FD" w14:textId="1FBF4558" w:rsidR="00B831F1" w:rsidRDefault="00D13F64" w:rsidP="00B831F1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Fluency in </w:t>
      </w:r>
      <w:r w:rsidR="005813A1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an Indigenous language</w:t>
      </w: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is an asset </w:t>
      </w:r>
    </w:p>
    <w:p w14:paraId="7A7F11CC" w14:textId="77777777" w:rsidR="00C12F0A" w:rsidRPr="00C12F0A" w:rsidRDefault="00C12F0A" w:rsidP="00C12F0A">
      <w:p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6C8E85F8" w14:textId="77777777" w:rsidR="00775A60" w:rsidRPr="00775A60" w:rsidRDefault="00775A60" w:rsidP="00775A60">
      <w:pPr>
        <w:pStyle w:val="ListParagraph"/>
        <w:autoSpaceDE w:val="0"/>
        <w:autoSpaceDN w:val="0"/>
        <w:adjustRightInd w:val="0"/>
        <w:spacing w:after="58" w:line="240" w:lineRule="auto"/>
        <w:ind w:left="1080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3C1462CB" w14:textId="4CD21A6B" w:rsidR="00E36B02" w:rsidRPr="00B14363" w:rsidRDefault="00B831F1" w:rsidP="00B831F1">
      <w:p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  <w:lastRenderedPageBreak/>
        <w:t>Working Conditions</w:t>
      </w:r>
      <w:r w:rsidR="00E90C58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: Crisis Environment (Shelter, Transitional Living &amp; Outreach </w:t>
      </w:r>
      <w:r w:rsidR="00E36B02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Programs and Services)</w:t>
      </w:r>
    </w:p>
    <w:p w14:paraId="4B3F6CB1" w14:textId="701F26F1" w:rsidR="00893EA0" w:rsidRPr="008E3183" w:rsidRDefault="008907CB" w:rsidP="008E3183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>
        <w:rPr>
          <w:rFonts w:ascii="Calibri" w:hAnsi="Calibri" w:cs="Calibri"/>
          <w:color w:val="000000" w:themeColor="text1"/>
          <w:kern w:val="0"/>
          <w:sz w:val="24"/>
          <w:szCs w:val="24"/>
        </w:rPr>
        <w:t>Weekends, Bi-weekly, (2) 8 hour shifts</w:t>
      </w:r>
      <w:r w:rsidR="00915284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(Days, Afternoons, Nights)</w:t>
      </w:r>
    </w:p>
    <w:p w14:paraId="790252F0" w14:textId="7B81D0DD" w:rsidR="00E36B02" w:rsidRPr="00B14363" w:rsidRDefault="00E36B02" w:rsidP="00B831F1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Physical and Sensory Demands-High</w:t>
      </w:r>
    </w:p>
    <w:p w14:paraId="2695DA64" w14:textId="710A0B63" w:rsidR="00E36B02" w:rsidRPr="00B14363" w:rsidRDefault="00E36B02" w:rsidP="00E36B02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Physical Environment &amp; Stress Factors-High</w:t>
      </w:r>
    </w:p>
    <w:p w14:paraId="7B0DB1A7" w14:textId="04ECC7DC" w:rsidR="00F41AD2" w:rsidRPr="00B14363" w:rsidRDefault="00F41AD2" w:rsidP="00C8165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02498840" w14:textId="2350FA77" w:rsidR="00D13F64" w:rsidRPr="00B14363" w:rsidRDefault="00EA3FC2" w:rsidP="007F0B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  <w:t>Hiring Requirements</w:t>
      </w:r>
      <w:r w:rsidR="00D13F64" w:rsidRPr="00B14363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  <w:t xml:space="preserve">: </w:t>
      </w:r>
    </w:p>
    <w:p w14:paraId="5C659694" w14:textId="026360C8" w:rsidR="00D13F64" w:rsidRPr="00B14363" w:rsidRDefault="00D13F64" w:rsidP="00214C4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Police Vulnerable Sector Check</w:t>
      </w:r>
      <w:r w:rsidR="00EA3FC2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-must be provided upon 30 days of hire and every two years afterwards</w:t>
      </w:r>
    </w:p>
    <w:p w14:paraId="63DE3B3D" w14:textId="7A467857" w:rsidR="00A86387" w:rsidRPr="00B14363" w:rsidRDefault="00A86387" w:rsidP="00214C4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First Aid / CPR / AED Certification</w:t>
      </w:r>
    </w:p>
    <w:p w14:paraId="6BAF5247" w14:textId="7160DEDD" w:rsidR="00E53C39" w:rsidRPr="00B14363" w:rsidRDefault="00E53C39" w:rsidP="00214C4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WHMIS Certification</w:t>
      </w:r>
    </w:p>
    <w:p w14:paraId="7A9FAB50" w14:textId="3615A90E" w:rsidR="00E53C39" w:rsidRPr="00B14363" w:rsidRDefault="00E53C39" w:rsidP="00214C4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Joint Health and Safety Certification</w:t>
      </w:r>
    </w:p>
    <w:p w14:paraId="614ACF4A" w14:textId="6C3207F3" w:rsidR="00A86387" w:rsidRPr="00B14363" w:rsidRDefault="00A86387" w:rsidP="00214C4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Food Handlers Certification</w:t>
      </w:r>
    </w:p>
    <w:p w14:paraId="68FA12C7" w14:textId="1BCB1D2E" w:rsidR="00A86387" w:rsidRPr="00B14363" w:rsidRDefault="00A86387" w:rsidP="00214C4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ASIST Certification</w:t>
      </w:r>
    </w:p>
    <w:p w14:paraId="2B3D7A55" w14:textId="739A57FD" w:rsidR="00EA3FC2" w:rsidRPr="00B14363" w:rsidRDefault="00EA3FC2" w:rsidP="00214C4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Naloxone Certification</w:t>
      </w:r>
    </w:p>
    <w:p w14:paraId="260ED13E" w14:textId="79BFD361" w:rsidR="00915284" w:rsidRDefault="00915284" w:rsidP="00214C4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>
        <w:rPr>
          <w:rFonts w:ascii="Calibri" w:hAnsi="Calibri" w:cs="Calibri"/>
          <w:color w:val="000000" w:themeColor="text1"/>
          <w:kern w:val="0"/>
          <w:sz w:val="24"/>
          <w:szCs w:val="24"/>
        </w:rPr>
        <w:t>Ac</w:t>
      </w:r>
      <w:r w:rsidR="00BA4798">
        <w:rPr>
          <w:rFonts w:ascii="Calibri" w:hAnsi="Calibri" w:cs="Calibri"/>
          <w:color w:val="000000" w:themeColor="text1"/>
          <w:kern w:val="0"/>
          <w:sz w:val="24"/>
          <w:szCs w:val="24"/>
        </w:rPr>
        <w:t>tionable Accountability Training</w:t>
      </w:r>
    </w:p>
    <w:p w14:paraId="4548AD3A" w14:textId="7625DFFD" w:rsidR="00A86387" w:rsidRDefault="00A86387" w:rsidP="00214C4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Safe Space Training</w:t>
      </w:r>
    </w:p>
    <w:p w14:paraId="200B6DDA" w14:textId="77777777" w:rsidR="00BA4798" w:rsidRDefault="00BA4798" w:rsidP="00BA4798">
      <w:p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6ACE16C0" w14:textId="4742D544" w:rsidR="00BA4798" w:rsidRPr="00BA4798" w:rsidRDefault="00BA4798" w:rsidP="00BA4798">
      <w:p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>
        <w:rPr>
          <w:rFonts w:ascii="Calibri" w:hAnsi="Calibri" w:cs="Calibri"/>
          <w:color w:val="000000" w:themeColor="text1"/>
          <w:kern w:val="0"/>
          <w:sz w:val="24"/>
          <w:szCs w:val="24"/>
        </w:rPr>
        <w:t>Wage: $23.00-$25.00 per hour</w:t>
      </w:r>
    </w:p>
    <w:p w14:paraId="6D567D87" w14:textId="77777777" w:rsidR="00BA4798" w:rsidRDefault="00BA4798" w:rsidP="00BA4798">
      <w:p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38B63317" w14:textId="1688A499" w:rsidR="00BA4798" w:rsidRPr="00BA4798" w:rsidRDefault="00BA4798" w:rsidP="00BA4798">
      <w:pPr>
        <w:autoSpaceDE w:val="0"/>
        <w:autoSpaceDN w:val="0"/>
        <w:adjustRightInd w:val="0"/>
        <w:spacing w:after="37" w:line="240" w:lineRule="auto"/>
        <w:jc w:val="center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All interested applicants can forward their cover letter and resume to </w:t>
      </w:r>
      <w:hyperlink r:id="rId11" w:history="1">
        <w:r w:rsidRPr="00F86A24">
          <w:rPr>
            <w:rStyle w:val="Hyperlink"/>
            <w:rFonts w:ascii="Calibri" w:hAnsi="Calibri" w:cs="Calibri"/>
            <w:kern w:val="0"/>
            <w:sz w:val="24"/>
            <w:szCs w:val="24"/>
          </w:rPr>
          <w:t>hr@nativewomenscentre.com</w:t>
        </w:r>
      </w:hyperlink>
      <w:r>
        <w:rPr>
          <w:rFonts w:ascii="Calibri" w:hAnsi="Calibri" w:cs="Calibri"/>
          <w:color w:val="000000" w:themeColor="text1"/>
          <w:kern w:val="0"/>
          <w:sz w:val="24"/>
          <w:szCs w:val="24"/>
        </w:rPr>
        <w:t>.</w:t>
      </w:r>
      <w:r w:rsidR="00F6529C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 Only those selected for an interview will be contacted.</w:t>
      </w:r>
    </w:p>
    <w:p w14:paraId="4CB12F19" w14:textId="77777777" w:rsidR="003C2C2C" w:rsidRPr="00B14363" w:rsidRDefault="003C2C2C" w:rsidP="003C2C2C">
      <w:pPr>
        <w:autoSpaceDE w:val="0"/>
        <w:autoSpaceDN w:val="0"/>
        <w:adjustRightInd w:val="0"/>
        <w:spacing w:after="8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0C459CA9" w14:textId="77777777" w:rsidR="009257BB" w:rsidRPr="00B14363" w:rsidRDefault="009257BB" w:rsidP="007F0BBC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sectPr w:rsidR="009257BB" w:rsidRPr="00B14363">
      <w:foot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BAEEA" w14:textId="77777777" w:rsidR="001718FE" w:rsidRDefault="001718FE" w:rsidP="007214E1">
      <w:pPr>
        <w:spacing w:after="0" w:line="240" w:lineRule="auto"/>
      </w:pPr>
      <w:r>
        <w:separator/>
      </w:r>
    </w:p>
  </w:endnote>
  <w:endnote w:type="continuationSeparator" w:id="0">
    <w:p w14:paraId="09E3135D" w14:textId="77777777" w:rsidR="001718FE" w:rsidRDefault="001718FE" w:rsidP="00721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59946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B34CE8" w14:textId="4BA8A4BF" w:rsidR="007214E1" w:rsidRDefault="007214E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ADD41A" w14:textId="77777777" w:rsidR="007214E1" w:rsidRDefault="007214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D79FA" w14:textId="77777777" w:rsidR="001718FE" w:rsidRDefault="001718FE" w:rsidP="007214E1">
      <w:pPr>
        <w:spacing w:after="0" w:line="240" w:lineRule="auto"/>
      </w:pPr>
      <w:r>
        <w:separator/>
      </w:r>
    </w:p>
  </w:footnote>
  <w:footnote w:type="continuationSeparator" w:id="0">
    <w:p w14:paraId="1620A63D" w14:textId="77777777" w:rsidR="001718FE" w:rsidRDefault="001718FE" w:rsidP="007214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AB7E1C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A78614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40800A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3CE2FB8"/>
    <w:multiLevelType w:val="hybridMultilevel"/>
    <w:tmpl w:val="E8244552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4904087"/>
    <w:multiLevelType w:val="hybridMultilevel"/>
    <w:tmpl w:val="2CFE56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8A1EE4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A51847"/>
    <w:multiLevelType w:val="hybridMultilevel"/>
    <w:tmpl w:val="4412E94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B57905"/>
    <w:multiLevelType w:val="hybridMultilevel"/>
    <w:tmpl w:val="2D3CAE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854A7F"/>
    <w:multiLevelType w:val="hybridMultilevel"/>
    <w:tmpl w:val="6D5028DC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2A3B6F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147A311D"/>
    <w:multiLevelType w:val="hybridMultilevel"/>
    <w:tmpl w:val="E42E755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640B2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0D50D98"/>
    <w:multiLevelType w:val="hybridMultilevel"/>
    <w:tmpl w:val="5784B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6F5340"/>
    <w:multiLevelType w:val="hybridMultilevel"/>
    <w:tmpl w:val="03F2A9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985AA2"/>
    <w:multiLevelType w:val="hybridMultilevel"/>
    <w:tmpl w:val="8FB45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657E7A"/>
    <w:multiLevelType w:val="hybridMultilevel"/>
    <w:tmpl w:val="BCC8B8A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D382C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625C1B7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640F4F5C"/>
    <w:multiLevelType w:val="hybridMultilevel"/>
    <w:tmpl w:val="2D8219E8"/>
    <w:lvl w:ilvl="0" w:tplc="575CFE3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0A03EE"/>
    <w:multiLevelType w:val="hybridMultilevel"/>
    <w:tmpl w:val="F094F442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687F1204"/>
    <w:multiLevelType w:val="hybridMultilevel"/>
    <w:tmpl w:val="C26058B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871186"/>
    <w:multiLevelType w:val="hybridMultilevel"/>
    <w:tmpl w:val="E66AF42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9A629D"/>
    <w:multiLevelType w:val="hybridMultilevel"/>
    <w:tmpl w:val="F86CDF9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77F26C1"/>
    <w:multiLevelType w:val="hybridMultilevel"/>
    <w:tmpl w:val="04B057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E61E05"/>
    <w:multiLevelType w:val="hybridMultilevel"/>
    <w:tmpl w:val="D5C47F5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7316637">
    <w:abstractNumId w:val="20"/>
  </w:num>
  <w:num w:numId="2" w16cid:durableId="436948712">
    <w:abstractNumId w:val="19"/>
  </w:num>
  <w:num w:numId="3" w16cid:durableId="947077674">
    <w:abstractNumId w:val="23"/>
  </w:num>
  <w:num w:numId="4" w16cid:durableId="1291590204">
    <w:abstractNumId w:val="17"/>
  </w:num>
  <w:num w:numId="5" w16cid:durableId="87359858">
    <w:abstractNumId w:val="10"/>
  </w:num>
  <w:num w:numId="6" w16cid:durableId="927690195">
    <w:abstractNumId w:val="4"/>
  </w:num>
  <w:num w:numId="7" w16cid:durableId="870799801">
    <w:abstractNumId w:val="13"/>
  </w:num>
  <w:num w:numId="8" w16cid:durableId="506948579">
    <w:abstractNumId w:val="0"/>
  </w:num>
  <w:num w:numId="9" w16cid:durableId="883248891">
    <w:abstractNumId w:val="8"/>
  </w:num>
  <w:num w:numId="10" w16cid:durableId="967315833">
    <w:abstractNumId w:val="1"/>
  </w:num>
  <w:num w:numId="11" w16cid:durableId="53545770">
    <w:abstractNumId w:val="2"/>
  </w:num>
  <w:num w:numId="12" w16cid:durableId="155154855">
    <w:abstractNumId w:val="16"/>
  </w:num>
  <w:num w:numId="13" w16cid:durableId="1242760862">
    <w:abstractNumId w:val="15"/>
  </w:num>
  <w:num w:numId="14" w16cid:durableId="357853283">
    <w:abstractNumId w:val="22"/>
  </w:num>
  <w:num w:numId="15" w16cid:durableId="1318075035">
    <w:abstractNumId w:val="7"/>
  </w:num>
  <w:num w:numId="16" w16cid:durableId="1789465549">
    <w:abstractNumId w:val="18"/>
  </w:num>
  <w:num w:numId="17" w16cid:durableId="182090771">
    <w:abstractNumId w:val="12"/>
  </w:num>
  <w:num w:numId="18" w16cid:durableId="1729108949">
    <w:abstractNumId w:val="3"/>
  </w:num>
  <w:num w:numId="19" w16cid:durableId="689264435">
    <w:abstractNumId w:val="3"/>
  </w:num>
  <w:num w:numId="20" w16cid:durableId="298727269">
    <w:abstractNumId w:val="14"/>
  </w:num>
  <w:num w:numId="21" w16cid:durableId="1216165111">
    <w:abstractNumId w:val="9"/>
  </w:num>
  <w:num w:numId="22" w16cid:durableId="1722174142">
    <w:abstractNumId w:val="5"/>
  </w:num>
  <w:num w:numId="23" w16cid:durableId="40640549">
    <w:abstractNumId w:val="21"/>
  </w:num>
  <w:num w:numId="24" w16cid:durableId="694231828">
    <w:abstractNumId w:val="11"/>
  </w:num>
  <w:num w:numId="25" w16cid:durableId="20470249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DB4"/>
    <w:rsid w:val="00002F7B"/>
    <w:rsid w:val="000043E0"/>
    <w:rsid w:val="00012A19"/>
    <w:rsid w:val="0001493D"/>
    <w:rsid w:val="00022741"/>
    <w:rsid w:val="00032926"/>
    <w:rsid w:val="00053340"/>
    <w:rsid w:val="00083A9C"/>
    <w:rsid w:val="000841B3"/>
    <w:rsid w:val="00085A12"/>
    <w:rsid w:val="00091DB4"/>
    <w:rsid w:val="000B72CD"/>
    <w:rsid w:val="000C27C7"/>
    <w:rsid w:val="000D5249"/>
    <w:rsid w:val="000F6957"/>
    <w:rsid w:val="000F7FA0"/>
    <w:rsid w:val="00115D41"/>
    <w:rsid w:val="001714FF"/>
    <w:rsid w:val="001718FE"/>
    <w:rsid w:val="00175120"/>
    <w:rsid w:val="0018160D"/>
    <w:rsid w:val="001C0726"/>
    <w:rsid w:val="001E0FE7"/>
    <w:rsid w:val="001E2FE3"/>
    <w:rsid w:val="001E6E80"/>
    <w:rsid w:val="001E740B"/>
    <w:rsid w:val="001F02C8"/>
    <w:rsid w:val="001F2C26"/>
    <w:rsid w:val="001F5943"/>
    <w:rsid w:val="001F6B4A"/>
    <w:rsid w:val="00214674"/>
    <w:rsid w:val="00214C46"/>
    <w:rsid w:val="00221B5A"/>
    <w:rsid w:val="002631E2"/>
    <w:rsid w:val="002706CE"/>
    <w:rsid w:val="00285E25"/>
    <w:rsid w:val="002919D3"/>
    <w:rsid w:val="00291B3F"/>
    <w:rsid w:val="002B0408"/>
    <w:rsid w:val="002B44B7"/>
    <w:rsid w:val="002F6551"/>
    <w:rsid w:val="00322097"/>
    <w:rsid w:val="00325354"/>
    <w:rsid w:val="00341220"/>
    <w:rsid w:val="00350966"/>
    <w:rsid w:val="00357B22"/>
    <w:rsid w:val="003605A1"/>
    <w:rsid w:val="0038542E"/>
    <w:rsid w:val="00396526"/>
    <w:rsid w:val="003A4DA2"/>
    <w:rsid w:val="003C2C2C"/>
    <w:rsid w:val="003C333D"/>
    <w:rsid w:val="003C437A"/>
    <w:rsid w:val="003D4AE2"/>
    <w:rsid w:val="003E0918"/>
    <w:rsid w:val="003E3835"/>
    <w:rsid w:val="003E620D"/>
    <w:rsid w:val="003F1CB5"/>
    <w:rsid w:val="00402478"/>
    <w:rsid w:val="0040421D"/>
    <w:rsid w:val="00422B7F"/>
    <w:rsid w:val="004403C3"/>
    <w:rsid w:val="004505EA"/>
    <w:rsid w:val="0046079B"/>
    <w:rsid w:val="0047539B"/>
    <w:rsid w:val="00526709"/>
    <w:rsid w:val="00526797"/>
    <w:rsid w:val="0055159F"/>
    <w:rsid w:val="00557A36"/>
    <w:rsid w:val="00573707"/>
    <w:rsid w:val="005813A1"/>
    <w:rsid w:val="005965DA"/>
    <w:rsid w:val="005A5CC2"/>
    <w:rsid w:val="005A70DA"/>
    <w:rsid w:val="005B0107"/>
    <w:rsid w:val="005B02D8"/>
    <w:rsid w:val="005B05CE"/>
    <w:rsid w:val="005C2C44"/>
    <w:rsid w:val="005C5131"/>
    <w:rsid w:val="005D3A3B"/>
    <w:rsid w:val="005D3FF2"/>
    <w:rsid w:val="005E1734"/>
    <w:rsid w:val="006001C6"/>
    <w:rsid w:val="006045B5"/>
    <w:rsid w:val="00627E26"/>
    <w:rsid w:val="00684202"/>
    <w:rsid w:val="007214E1"/>
    <w:rsid w:val="00723C4C"/>
    <w:rsid w:val="00733E47"/>
    <w:rsid w:val="00737615"/>
    <w:rsid w:val="00757D27"/>
    <w:rsid w:val="00764B70"/>
    <w:rsid w:val="00775A60"/>
    <w:rsid w:val="007952C6"/>
    <w:rsid w:val="007D271D"/>
    <w:rsid w:val="007F0BBC"/>
    <w:rsid w:val="00815D27"/>
    <w:rsid w:val="00851344"/>
    <w:rsid w:val="00857DBE"/>
    <w:rsid w:val="00862FCD"/>
    <w:rsid w:val="008657F1"/>
    <w:rsid w:val="0086737E"/>
    <w:rsid w:val="00870285"/>
    <w:rsid w:val="008907CB"/>
    <w:rsid w:val="00893EA0"/>
    <w:rsid w:val="00893F19"/>
    <w:rsid w:val="00896245"/>
    <w:rsid w:val="00897999"/>
    <w:rsid w:val="008A1E0F"/>
    <w:rsid w:val="008C30ED"/>
    <w:rsid w:val="008D0B8F"/>
    <w:rsid w:val="008E3183"/>
    <w:rsid w:val="008E3AA0"/>
    <w:rsid w:val="008F3286"/>
    <w:rsid w:val="009004AF"/>
    <w:rsid w:val="0090135E"/>
    <w:rsid w:val="00903985"/>
    <w:rsid w:val="00911369"/>
    <w:rsid w:val="00915284"/>
    <w:rsid w:val="009257BB"/>
    <w:rsid w:val="009276B4"/>
    <w:rsid w:val="00970522"/>
    <w:rsid w:val="00986F2C"/>
    <w:rsid w:val="00994A63"/>
    <w:rsid w:val="00994F4C"/>
    <w:rsid w:val="009A128E"/>
    <w:rsid w:val="009B1BC0"/>
    <w:rsid w:val="009C165C"/>
    <w:rsid w:val="009C3681"/>
    <w:rsid w:val="009E4187"/>
    <w:rsid w:val="009F7FF0"/>
    <w:rsid w:val="00A134E5"/>
    <w:rsid w:val="00A20570"/>
    <w:rsid w:val="00A2082A"/>
    <w:rsid w:val="00A36B97"/>
    <w:rsid w:val="00A73854"/>
    <w:rsid w:val="00A7509A"/>
    <w:rsid w:val="00A86387"/>
    <w:rsid w:val="00AA157B"/>
    <w:rsid w:val="00AC5034"/>
    <w:rsid w:val="00AD6130"/>
    <w:rsid w:val="00AD7CCB"/>
    <w:rsid w:val="00AE54ED"/>
    <w:rsid w:val="00B023B3"/>
    <w:rsid w:val="00B07910"/>
    <w:rsid w:val="00B1301A"/>
    <w:rsid w:val="00B14363"/>
    <w:rsid w:val="00B15002"/>
    <w:rsid w:val="00B16504"/>
    <w:rsid w:val="00B17874"/>
    <w:rsid w:val="00B67C0D"/>
    <w:rsid w:val="00B831F1"/>
    <w:rsid w:val="00B8748A"/>
    <w:rsid w:val="00BA4798"/>
    <w:rsid w:val="00BC456B"/>
    <w:rsid w:val="00BD125F"/>
    <w:rsid w:val="00C12F0A"/>
    <w:rsid w:val="00C146CE"/>
    <w:rsid w:val="00C201C4"/>
    <w:rsid w:val="00C31C90"/>
    <w:rsid w:val="00C42373"/>
    <w:rsid w:val="00C81656"/>
    <w:rsid w:val="00CC7E3F"/>
    <w:rsid w:val="00CD3A9C"/>
    <w:rsid w:val="00CE2DB0"/>
    <w:rsid w:val="00CF086C"/>
    <w:rsid w:val="00CF19B2"/>
    <w:rsid w:val="00D076D7"/>
    <w:rsid w:val="00D13F64"/>
    <w:rsid w:val="00D253F7"/>
    <w:rsid w:val="00D73FCE"/>
    <w:rsid w:val="00D74AB9"/>
    <w:rsid w:val="00DA251C"/>
    <w:rsid w:val="00DB2968"/>
    <w:rsid w:val="00DC3250"/>
    <w:rsid w:val="00DD0F89"/>
    <w:rsid w:val="00DF24C1"/>
    <w:rsid w:val="00E04AB2"/>
    <w:rsid w:val="00E16369"/>
    <w:rsid w:val="00E261E8"/>
    <w:rsid w:val="00E35CBB"/>
    <w:rsid w:val="00E36B02"/>
    <w:rsid w:val="00E47BEB"/>
    <w:rsid w:val="00E53C39"/>
    <w:rsid w:val="00E5679A"/>
    <w:rsid w:val="00E772BB"/>
    <w:rsid w:val="00E90C58"/>
    <w:rsid w:val="00E9293A"/>
    <w:rsid w:val="00E95D32"/>
    <w:rsid w:val="00EA3FC2"/>
    <w:rsid w:val="00EB0FF2"/>
    <w:rsid w:val="00EE05FA"/>
    <w:rsid w:val="00EE22F1"/>
    <w:rsid w:val="00F013BB"/>
    <w:rsid w:val="00F1474C"/>
    <w:rsid w:val="00F34672"/>
    <w:rsid w:val="00F35169"/>
    <w:rsid w:val="00F41AD2"/>
    <w:rsid w:val="00F45698"/>
    <w:rsid w:val="00F5286E"/>
    <w:rsid w:val="00F6167F"/>
    <w:rsid w:val="00F64C75"/>
    <w:rsid w:val="00F6529C"/>
    <w:rsid w:val="00F91BE4"/>
    <w:rsid w:val="00F93832"/>
    <w:rsid w:val="00FB0C56"/>
    <w:rsid w:val="00FC37B6"/>
    <w:rsid w:val="00FC6836"/>
    <w:rsid w:val="00FD3DD2"/>
    <w:rsid w:val="00FE0A2F"/>
    <w:rsid w:val="00FE4CAF"/>
    <w:rsid w:val="00FF3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AA598"/>
  <w15:chartTrackingRefBased/>
  <w15:docId w15:val="{99C016D5-4073-4122-9FAF-9F03ACC83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1D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1D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91D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1D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1D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1D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1D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1D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1D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1D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1D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91D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1D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1D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1D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1D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1D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1D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1D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1D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1D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1D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1D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1D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1D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1D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D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D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1DB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024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02478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en-CA"/>
      <w14:ligatures w14:val="none"/>
    </w:rPr>
  </w:style>
  <w:style w:type="paragraph" w:customStyle="1" w:styleId="Default">
    <w:name w:val="Default"/>
    <w:rsid w:val="0052679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NoSpacing">
    <w:name w:val="No Spacing"/>
    <w:uiPriority w:val="1"/>
    <w:qFormat/>
    <w:rsid w:val="00CE2DB0"/>
    <w:pPr>
      <w:spacing w:after="0" w:line="240" w:lineRule="auto"/>
    </w:pPr>
    <w:rPr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214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14E1"/>
  </w:style>
  <w:style w:type="paragraph" w:styleId="Footer">
    <w:name w:val="footer"/>
    <w:basedOn w:val="Normal"/>
    <w:link w:val="FooterChar"/>
    <w:uiPriority w:val="99"/>
    <w:unhideWhenUsed/>
    <w:rsid w:val="007214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14E1"/>
  </w:style>
  <w:style w:type="character" w:styleId="UnresolvedMention">
    <w:name w:val="Unresolved Mention"/>
    <w:basedOn w:val="DefaultParagraphFont"/>
    <w:uiPriority w:val="99"/>
    <w:semiHidden/>
    <w:unhideWhenUsed/>
    <w:rsid w:val="00BA47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r@nativewomenscentre.com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FA0813C5459B49937718852F030688" ma:contentTypeVersion="19" ma:contentTypeDescription="Create a new document." ma:contentTypeScope="" ma:versionID="20bf3861f0fe4a3b3e627b25f1aba142">
  <xsd:schema xmlns:xsd="http://www.w3.org/2001/XMLSchema" xmlns:xs="http://www.w3.org/2001/XMLSchema" xmlns:p="http://schemas.microsoft.com/office/2006/metadata/properties" xmlns:ns3="816cf7d4-ff50-4fa8-9d11-3ab31a91dc24" xmlns:ns4="acf9c657-8a18-4aba-864d-8254cab97bc8" targetNamespace="http://schemas.microsoft.com/office/2006/metadata/properties" ma:root="true" ma:fieldsID="508175ddb63b9f7b2ac6cbe36617f890" ns3:_="" ns4:_="">
    <xsd:import namespace="816cf7d4-ff50-4fa8-9d11-3ab31a91dc24"/>
    <xsd:import namespace="acf9c657-8a18-4aba-864d-8254cab97bc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cf7d4-ff50-4fa8-9d11-3ab31a91dc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f9c657-8a18-4aba-864d-8254cab97bc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6cf7d4-ff50-4fa8-9d11-3ab31a91dc2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6BE874-C018-4144-BA4E-0814E26763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6cf7d4-ff50-4fa8-9d11-3ab31a91dc24"/>
    <ds:schemaRef ds:uri="acf9c657-8a18-4aba-864d-8254cab97b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6BEE64-05F0-4C12-81A4-FE4A4DD9DC54}">
  <ds:schemaRefs>
    <ds:schemaRef ds:uri="http://schemas.microsoft.com/office/2006/metadata/properties"/>
    <ds:schemaRef ds:uri="http://schemas.microsoft.com/office/infopath/2007/PartnerControls"/>
    <ds:schemaRef ds:uri="816cf7d4-ff50-4fa8-9d11-3ab31a91dc24"/>
  </ds:schemaRefs>
</ds:datastoreItem>
</file>

<file path=customXml/itemProps3.xml><?xml version="1.0" encoding="utf-8"?>
<ds:datastoreItem xmlns:ds="http://schemas.openxmlformats.org/officeDocument/2006/customXml" ds:itemID="{9E9B1242-C78B-47DF-9D06-A3F334634F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739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Workman</dc:creator>
  <cp:keywords/>
  <dc:description/>
  <cp:lastModifiedBy>Laura Workman</cp:lastModifiedBy>
  <cp:revision>6</cp:revision>
  <dcterms:created xsi:type="dcterms:W3CDTF">2026-02-18T21:54:00Z</dcterms:created>
  <dcterms:modified xsi:type="dcterms:W3CDTF">2026-07-06T19:58:00Z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0x0101005CFA0813C5459B49937718852F030688</vt:lpwstr>
  </property>
</Properties>
</file>