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7B0D2" w14:textId="4749237D" w:rsidR="00A82F9A" w:rsidRPr="00A26200" w:rsidRDefault="00017761" w:rsidP="00A26200">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59264" behindDoc="0" locked="0" layoutInCell="1" allowOverlap="1" wp14:anchorId="691AAD4F" wp14:editId="4D0645CA">
                <wp:simplePos x="0" y="0"/>
                <wp:positionH relativeFrom="column">
                  <wp:posOffset>0</wp:posOffset>
                </wp:positionH>
                <wp:positionV relativeFrom="paragraph">
                  <wp:posOffset>57150</wp:posOffset>
                </wp:positionV>
                <wp:extent cx="6048375" cy="838200"/>
                <wp:effectExtent l="57150" t="57150" r="47625" b="571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3820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56778761" w14:textId="149BDAE9" w:rsidR="00A82F9A" w:rsidRDefault="009E67EB" w:rsidP="00017761">
                            <w:pPr>
                              <w:spacing w:after="0"/>
                              <w:jc w:val="center"/>
                              <w:rPr>
                                <w:b/>
                                <w:color w:val="FFFFFF" w:themeColor="background1"/>
                                <w:sz w:val="32"/>
                                <w:szCs w:val="28"/>
                                <w:lang w:val="en-US"/>
                              </w:rPr>
                            </w:pPr>
                            <w:r>
                              <w:rPr>
                                <w:b/>
                                <w:color w:val="FFFFFF" w:themeColor="background1"/>
                                <w:sz w:val="32"/>
                                <w:szCs w:val="28"/>
                                <w:lang w:val="en-US"/>
                              </w:rPr>
                              <w:t>Student Counsellor</w:t>
                            </w:r>
                            <w:r w:rsidR="00A82F9A">
                              <w:rPr>
                                <w:b/>
                                <w:color w:val="FFFFFF" w:themeColor="background1"/>
                                <w:sz w:val="32"/>
                                <w:szCs w:val="28"/>
                                <w:lang w:val="en-US"/>
                              </w:rPr>
                              <w:t xml:space="preserve"> </w:t>
                            </w:r>
                            <w:r w:rsidR="00A82F9A" w:rsidRPr="00284625">
                              <w:rPr>
                                <w:b/>
                                <w:color w:val="FFFFFF" w:themeColor="background1"/>
                                <w:sz w:val="32"/>
                                <w:szCs w:val="28"/>
                                <w:lang w:val="en-US"/>
                              </w:rPr>
                              <w:br/>
                              <w:t>O</w:t>
                            </w:r>
                            <w:r w:rsidR="00A82F9A" w:rsidRPr="009E67EB">
                              <w:rPr>
                                <w:b/>
                                <w:color w:val="FFFFFF" w:themeColor="background1"/>
                                <w:sz w:val="32"/>
                                <w:szCs w:val="28"/>
                                <w:lang w:val="en-US"/>
                              </w:rPr>
                              <w:t>ne (1)</w:t>
                            </w:r>
                            <w:r w:rsidR="00A82F9A" w:rsidRPr="00284625">
                              <w:rPr>
                                <w:b/>
                                <w:color w:val="FFFFFF" w:themeColor="background1"/>
                                <w:sz w:val="32"/>
                                <w:szCs w:val="28"/>
                                <w:lang w:val="en-US"/>
                              </w:rPr>
                              <w:t xml:space="preserve"> Full Time Position Available </w:t>
                            </w:r>
                          </w:p>
                          <w:p w14:paraId="45610B2A" w14:textId="42347BDA" w:rsidR="00017761" w:rsidRPr="007F4EC0" w:rsidRDefault="00017761" w:rsidP="00017761">
                            <w:pPr>
                              <w:spacing w:after="0"/>
                              <w:jc w:val="center"/>
                              <w:rPr>
                                <w:b/>
                                <w:color w:val="FFFFFF" w:themeColor="background1"/>
                                <w:sz w:val="32"/>
                                <w:szCs w:val="28"/>
                                <w:lang w:val="en-US"/>
                              </w:rPr>
                            </w:pPr>
                            <w:r w:rsidRPr="007F4EC0">
                              <w:rPr>
                                <w:b/>
                                <w:color w:val="FFFFFF" w:themeColor="background1"/>
                                <w:sz w:val="32"/>
                                <w:szCs w:val="28"/>
                                <w:lang w:val="en-US"/>
                              </w:rPr>
                              <w:t xml:space="preserve">Salary Range: </w:t>
                            </w:r>
                            <w:r w:rsidR="00AD6D8F">
                              <w:rPr>
                                <w:b/>
                                <w:color w:val="FFFFFF" w:themeColor="background1"/>
                                <w:sz w:val="32"/>
                                <w:szCs w:val="28"/>
                                <w:lang w:val="en-US"/>
                              </w:rPr>
                              <w:t>$53,600 - $75,000</w:t>
                            </w:r>
                          </w:p>
                          <w:p w14:paraId="176B8EC6" w14:textId="77777777" w:rsidR="00017761" w:rsidRDefault="00017761" w:rsidP="00A82F9A">
                            <w:pPr>
                              <w:jc w:val="center"/>
                              <w:rPr>
                                <w:b/>
                                <w:color w:val="FFFFFF" w:themeColor="background1"/>
                                <w:sz w:val="32"/>
                                <w:szCs w:val="28"/>
                                <w:lang w:val="en-US"/>
                              </w:rPr>
                            </w:pPr>
                          </w:p>
                          <w:p w14:paraId="01846137" w14:textId="77777777" w:rsidR="00017761" w:rsidRPr="00284625" w:rsidRDefault="00017761" w:rsidP="00A82F9A">
                            <w:pPr>
                              <w:jc w:val="center"/>
                              <w:rPr>
                                <w:b/>
                                <w:color w:val="FFFFFF" w:themeColor="background1"/>
                                <w:sz w:val="32"/>
                                <w:szCs w:val="28"/>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1AAD4F" id="_x0000_t202" coordsize="21600,21600" o:spt="202" path="m,l,21600r21600,l21600,xe">
                <v:stroke joinstyle="miter"/>
                <v:path gradientshapeok="t" o:connecttype="rect"/>
              </v:shapetype>
              <v:shape id="Text Box 217" o:spid="_x0000_s1026" type="#_x0000_t202" style="position:absolute;margin-left:0;margin-top:4.5pt;width:476.25pt;height: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" fillcolor="#c00000">
                <v:textbox>
                  <w:txbxContent>
                    <w:p w14:paraId="56778761" w14:textId="149BDAE9" w:rsidR="00A82F9A" w:rsidRDefault="009E67EB" w:rsidP="00017761">
                      <w:pPr>
                        <w:spacing w:after="0"/>
                        <w:jc w:val="center"/>
                        <w:rPr>
                          <w:b/>
                          <w:color w:val="FFFFFF" w:themeColor="background1"/>
                          <w:sz w:val="32"/>
                          <w:szCs w:val="28"/>
                          <w:lang w:val="en-US"/>
                        </w:rPr>
                      </w:pPr>
                      <w:r>
                        <w:rPr>
                          <w:b/>
                          <w:color w:val="FFFFFF" w:themeColor="background1"/>
                          <w:sz w:val="32"/>
                          <w:szCs w:val="28"/>
                          <w:lang w:val="en-US"/>
                        </w:rPr>
                        <w:t>Student Counsellor</w:t>
                      </w:r>
                      <w:r w:rsidR="00A82F9A">
                        <w:rPr>
                          <w:b/>
                          <w:color w:val="FFFFFF" w:themeColor="background1"/>
                          <w:sz w:val="32"/>
                          <w:szCs w:val="28"/>
                          <w:lang w:val="en-US"/>
                        </w:rPr>
                        <w:t xml:space="preserve"> </w:t>
                      </w:r>
                      <w:r w:rsidR="00A82F9A" w:rsidRPr="00284625">
                        <w:rPr>
                          <w:b/>
                          <w:color w:val="FFFFFF" w:themeColor="background1"/>
                          <w:sz w:val="32"/>
                          <w:szCs w:val="28"/>
                          <w:lang w:val="en-US"/>
                        </w:rPr>
                        <w:br/>
                        <w:t>O</w:t>
                      </w:r>
                      <w:r w:rsidR="00A82F9A" w:rsidRPr="009E67EB">
                        <w:rPr>
                          <w:b/>
                          <w:color w:val="FFFFFF" w:themeColor="background1"/>
                          <w:sz w:val="32"/>
                          <w:szCs w:val="28"/>
                          <w:lang w:val="en-US"/>
                        </w:rPr>
                        <w:t>ne (1)</w:t>
                      </w:r>
                      <w:r w:rsidR="00A82F9A" w:rsidRPr="00284625">
                        <w:rPr>
                          <w:b/>
                          <w:color w:val="FFFFFF" w:themeColor="background1"/>
                          <w:sz w:val="32"/>
                          <w:szCs w:val="28"/>
                          <w:lang w:val="en-US"/>
                        </w:rPr>
                        <w:t xml:space="preserve"> Full Time Position Available </w:t>
                      </w:r>
                    </w:p>
                    <w:p w14:paraId="45610B2A" w14:textId="42347BDA" w:rsidR="00017761" w:rsidRPr="007F4EC0" w:rsidRDefault="00017761" w:rsidP="00017761">
                      <w:pPr>
                        <w:spacing w:after="0"/>
                        <w:jc w:val="center"/>
                        <w:rPr>
                          <w:b/>
                          <w:color w:val="FFFFFF" w:themeColor="background1"/>
                          <w:sz w:val="32"/>
                          <w:szCs w:val="28"/>
                          <w:lang w:val="en-US"/>
                        </w:rPr>
                      </w:pPr>
                      <w:r w:rsidRPr="007F4EC0">
                        <w:rPr>
                          <w:b/>
                          <w:color w:val="FFFFFF" w:themeColor="background1"/>
                          <w:sz w:val="32"/>
                          <w:szCs w:val="28"/>
                          <w:lang w:val="en-US"/>
                        </w:rPr>
                        <w:t xml:space="preserve">Salary Range: </w:t>
                      </w:r>
                      <w:r w:rsidR="00AD6D8F">
                        <w:rPr>
                          <w:b/>
                          <w:color w:val="FFFFFF" w:themeColor="background1"/>
                          <w:sz w:val="32"/>
                          <w:szCs w:val="28"/>
                          <w:lang w:val="en-US"/>
                        </w:rPr>
                        <w:t>$53,600 - $75,000</w:t>
                      </w:r>
                    </w:p>
                    <w:p w14:paraId="176B8EC6" w14:textId="77777777" w:rsidR="00017761" w:rsidRDefault="00017761" w:rsidP="00A82F9A">
                      <w:pPr>
                        <w:jc w:val="center"/>
                        <w:rPr>
                          <w:b/>
                          <w:color w:val="FFFFFF" w:themeColor="background1"/>
                          <w:sz w:val="32"/>
                          <w:szCs w:val="28"/>
                          <w:lang w:val="en-US"/>
                        </w:rPr>
                      </w:pPr>
                    </w:p>
                    <w:p w14:paraId="01846137" w14:textId="77777777" w:rsidR="00017761" w:rsidRPr="00284625" w:rsidRDefault="00017761" w:rsidP="00A82F9A">
                      <w:pPr>
                        <w:jc w:val="center"/>
                        <w:rPr>
                          <w:b/>
                          <w:color w:val="FFFFFF" w:themeColor="background1"/>
                          <w:sz w:val="32"/>
                          <w:szCs w:val="28"/>
                          <w:lang w:val="en-US"/>
                        </w:rPr>
                      </w:pPr>
                    </w:p>
                  </w:txbxContent>
                </v:textbox>
                <w10:wrap type="square"/>
              </v:shape>
            </w:pict>
          </mc:Fallback>
        </mc:AlternateContent>
      </w:r>
      <w:r w:rsidR="00A82F9A">
        <w:tab/>
      </w:r>
      <w:r w:rsidR="00A82F9A" w:rsidRPr="003C4143">
        <w:rPr>
          <w:noProof/>
          <w:lang w:eastAsia="en-CA"/>
        </w:rPr>
        <w:drawing>
          <wp:anchor distT="0" distB="0" distL="114300" distR="114300" simplePos="0" relativeHeight="251661312" behindDoc="1" locked="0" layoutInCell="1" allowOverlap="1" wp14:anchorId="41EC9BC8" wp14:editId="56C02B8E">
            <wp:simplePos x="0" y="0"/>
            <wp:positionH relativeFrom="margin">
              <wp:posOffset>-428625</wp:posOffset>
            </wp:positionH>
            <wp:positionV relativeFrom="paragraph">
              <wp:posOffset>266700</wp:posOffset>
            </wp:positionV>
            <wp:extent cx="6698549" cy="5562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6698549" cy="55626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A82F9A" w:rsidRPr="0089079A">
        <w:rPr>
          <w:b/>
          <w:sz w:val="24"/>
          <w:szCs w:val="24"/>
        </w:rPr>
        <w:t>Grand River Employment and Training Inc. (GRETI) is seek</w:t>
      </w:r>
      <w:r w:rsidR="00A82F9A">
        <w:rPr>
          <w:b/>
          <w:sz w:val="24"/>
          <w:szCs w:val="24"/>
        </w:rPr>
        <w:t xml:space="preserve">ing a </w:t>
      </w:r>
      <w:r w:rsidR="009E67EB" w:rsidRPr="009E67EB">
        <w:rPr>
          <w:b/>
          <w:sz w:val="24"/>
          <w:szCs w:val="24"/>
        </w:rPr>
        <w:t>Student Counsellor to provide supportive, culturally responsive counselling services to students. This role focuses on promoting student well-being, addressing barriers to success, and helping individuals achieve their personal and professional goals.</w:t>
      </w:r>
    </w:p>
    <w:p w14:paraId="35774B32" w14:textId="25EAD017" w:rsidR="00A82F9A" w:rsidRPr="0089079A" w:rsidRDefault="00A82F9A" w:rsidP="009E67EB">
      <w:pPr>
        <w:jc w:val="both"/>
        <w:rPr>
          <w:b/>
          <w:sz w:val="24"/>
          <w:szCs w:val="24"/>
        </w:rPr>
      </w:pPr>
      <w:r w:rsidRPr="0089079A">
        <w:rPr>
          <w:b/>
          <w:sz w:val="24"/>
          <w:szCs w:val="24"/>
        </w:rPr>
        <w:t xml:space="preserve">The </w:t>
      </w:r>
      <w:r w:rsidR="009E67EB" w:rsidRPr="009E67EB">
        <w:rPr>
          <w:b/>
          <w:sz w:val="24"/>
          <w:szCs w:val="24"/>
        </w:rPr>
        <w:t xml:space="preserve">Student Counsellor </w:t>
      </w:r>
      <w:r w:rsidRPr="0089079A">
        <w:rPr>
          <w:b/>
          <w:sz w:val="24"/>
          <w:szCs w:val="24"/>
        </w:rPr>
        <w:t>shall possess the following skills:</w:t>
      </w:r>
      <w:r>
        <w:rPr>
          <w:b/>
          <w:sz w:val="24"/>
          <w:szCs w:val="24"/>
        </w:rPr>
        <w:t xml:space="preserve"> </w:t>
      </w:r>
      <w:r w:rsidR="009E67EB" w:rsidRPr="009E67EB">
        <w:rPr>
          <w:b/>
          <w:sz w:val="24"/>
          <w:szCs w:val="24"/>
        </w:rPr>
        <w:t>Accountability</w:t>
      </w:r>
      <w:r w:rsidR="009E67EB">
        <w:rPr>
          <w:b/>
          <w:sz w:val="24"/>
          <w:szCs w:val="24"/>
        </w:rPr>
        <w:t xml:space="preserve">, </w:t>
      </w:r>
      <w:r w:rsidR="009E67EB" w:rsidRPr="009E67EB">
        <w:rPr>
          <w:b/>
          <w:sz w:val="24"/>
          <w:szCs w:val="24"/>
        </w:rPr>
        <w:t>Dependability</w:t>
      </w:r>
      <w:r w:rsidR="009E67EB">
        <w:rPr>
          <w:b/>
          <w:sz w:val="24"/>
          <w:szCs w:val="24"/>
        </w:rPr>
        <w:t xml:space="preserve">, </w:t>
      </w:r>
      <w:r w:rsidR="009E67EB" w:rsidRPr="009E67EB">
        <w:rPr>
          <w:b/>
          <w:sz w:val="24"/>
          <w:szCs w:val="24"/>
        </w:rPr>
        <w:t>Communication</w:t>
      </w:r>
      <w:r w:rsidR="009E67EB">
        <w:rPr>
          <w:b/>
          <w:sz w:val="24"/>
          <w:szCs w:val="24"/>
        </w:rPr>
        <w:t>, and Confidentiality</w:t>
      </w:r>
      <w:r w:rsidRPr="0089079A">
        <w:rPr>
          <w:b/>
          <w:sz w:val="24"/>
          <w:szCs w:val="24"/>
        </w:rPr>
        <w:t xml:space="preserve">. In addition to these skills, you must possess the following qualifications: </w:t>
      </w:r>
    </w:p>
    <w:p w14:paraId="3C8C8E03" w14:textId="77777777" w:rsidR="00A82F9A" w:rsidRPr="0089079A" w:rsidRDefault="00A82F9A" w:rsidP="00A82F9A">
      <w:pPr>
        <w:jc w:val="both"/>
        <w:rPr>
          <w:b/>
          <w:sz w:val="24"/>
          <w:szCs w:val="24"/>
          <w:u w:val="single"/>
        </w:rPr>
      </w:pPr>
      <w:r w:rsidRPr="0089079A">
        <w:rPr>
          <w:b/>
          <w:sz w:val="24"/>
          <w:szCs w:val="24"/>
          <w:u w:val="single"/>
        </w:rPr>
        <w:t xml:space="preserve">Qualifications: </w:t>
      </w:r>
    </w:p>
    <w:p w14:paraId="718F2FE7" w14:textId="77777777" w:rsidR="009E67EB" w:rsidRPr="009E67EB" w:rsidRDefault="009E67EB" w:rsidP="009E67EB">
      <w:pPr>
        <w:numPr>
          <w:ilvl w:val="0"/>
          <w:numId w:val="6"/>
        </w:numPr>
        <w:spacing w:after="0"/>
        <w:jc w:val="both"/>
        <w:rPr>
          <w:b/>
          <w:sz w:val="24"/>
          <w:szCs w:val="24"/>
          <w:lang w:val="en-US"/>
        </w:rPr>
      </w:pPr>
      <w:r w:rsidRPr="009E67EB">
        <w:rPr>
          <w:b/>
          <w:sz w:val="24"/>
          <w:szCs w:val="24"/>
          <w:lang w:val="en-US"/>
        </w:rPr>
        <w:t>Diploma in Social Services Worker program or a related discipline</w:t>
      </w:r>
    </w:p>
    <w:p w14:paraId="1D2D982C" w14:textId="77777777" w:rsidR="009E67EB" w:rsidRDefault="009E67EB" w:rsidP="009E67EB">
      <w:pPr>
        <w:numPr>
          <w:ilvl w:val="0"/>
          <w:numId w:val="6"/>
        </w:numPr>
        <w:spacing w:after="0"/>
        <w:jc w:val="both"/>
        <w:rPr>
          <w:b/>
          <w:sz w:val="24"/>
          <w:szCs w:val="24"/>
          <w:lang w:val="en-US"/>
        </w:rPr>
      </w:pPr>
      <w:r w:rsidRPr="009E67EB">
        <w:rPr>
          <w:b/>
          <w:sz w:val="24"/>
          <w:szCs w:val="24"/>
          <w:lang w:val="en-US"/>
        </w:rPr>
        <w:t>Three (3) to five (5) years’ experience in counselling, student support, or community services</w:t>
      </w:r>
    </w:p>
    <w:p w14:paraId="6AFD7ED4" w14:textId="05393804" w:rsidR="009E67EB" w:rsidRPr="0038414E" w:rsidRDefault="0038414E" w:rsidP="0038414E">
      <w:pPr>
        <w:pStyle w:val="ListParagraph"/>
        <w:numPr>
          <w:ilvl w:val="0"/>
          <w:numId w:val="6"/>
        </w:numPr>
        <w:rPr>
          <w:b/>
          <w:sz w:val="24"/>
          <w:szCs w:val="24"/>
          <w:lang w:val="en-US"/>
        </w:rPr>
      </w:pPr>
      <w:r w:rsidRPr="0038414E">
        <w:rPr>
          <w:b/>
          <w:sz w:val="24"/>
          <w:szCs w:val="24"/>
          <w:lang w:val="en-US"/>
        </w:rPr>
        <w:t>Membership with the Ontario College of Social Workers and Social Service Workers is an asset</w:t>
      </w:r>
    </w:p>
    <w:p w14:paraId="50F25E5D" w14:textId="6D55017E" w:rsidR="00A82F9A" w:rsidRPr="00BD4FD1" w:rsidRDefault="00A82F9A" w:rsidP="00A82F9A">
      <w:pPr>
        <w:jc w:val="both"/>
        <w:rPr>
          <w:b/>
          <w:sz w:val="24"/>
          <w:szCs w:val="24"/>
          <w:u w:val="single"/>
        </w:rPr>
      </w:pPr>
      <w:r w:rsidRPr="00BD4FD1">
        <w:rPr>
          <w:b/>
          <w:sz w:val="24"/>
          <w:szCs w:val="24"/>
          <w:u w:val="single"/>
        </w:rPr>
        <w:t xml:space="preserve">If you have desire </w:t>
      </w:r>
      <w:r w:rsidR="009E67EB" w:rsidRPr="009E67EB">
        <w:rPr>
          <w:b/>
          <w:sz w:val="24"/>
          <w:szCs w:val="24"/>
          <w:u w:val="single"/>
        </w:rPr>
        <w:t>to support student well-being and success through compassionate, culturally responsive counselling practices</w:t>
      </w:r>
      <w:r w:rsidRPr="00BD4FD1">
        <w:rPr>
          <w:b/>
          <w:sz w:val="24"/>
          <w:szCs w:val="24"/>
          <w:u w:val="single"/>
        </w:rPr>
        <w:t xml:space="preserve">, tell us who you are by submitting the following: </w:t>
      </w:r>
    </w:p>
    <w:p w14:paraId="7D1AE91A" w14:textId="77777777" w:rsidR="00A82F9A" w:rsidRPr="0089079A" w:rsidRDefault="00A82F9A" w:rsidP="00A82F9A">
      <w:pPr>
        <w:pStyle w:val="ListParagraph"/>
        <w:numPr>
          <w:ilvl w:val="0"/>
          <w:numId w:val="2"/>
        </w:numPr>
        <w:jc w:val="both"/>
        <w:rPr>
          <w:b/>
          <w:sz w:val="24"/>
          <w:szCs w:val="24"/>
        </w:rPr>
      </w:pPr>
      <w:r w:rsidRPr="0089079A">
        <w:rPr>
          <w:b/>
          <w:sz w:val="24"/>
          <w:szCs w:val="24"/>
        </w:rPr>
        <w:t>Cover letter stating how you meet the demands of this position</w:t>
      </w:r>
    </w:p>
    <w:p w14:paraId="0C6D8A0D" w14:textId="77777777" w:rsidR="00A82F9A" w:rsidRPr="0089079A" w:rsidRDefault="00A82F9A" w:rsidP="00A82F9A">
      <w:pPr>
        <w:pStyle w:val="ListParagraph"/>
        <w:numPr>
          <w:ilvl w:val="0"/>
          <w:numId w:val="2"/>
        </w:numPr>
        <w:jc w:val="both"/>
        <w:rPr>
          <w:b/>
          <w:sz w:val="24"/>
          <w:szCs w:val="24"/>
        </w:rPr>
      </w:pPr>
      <w:r w:rsidRPr="0089079A">
        <w:rPr>
          <w:b/>
          <w:sz w:val="24"/>
          <w:szCs w:val="24"/>
        </w:rPr>
        <w:t xml:space="preserve">Up to Date Resume highlighting your qualifications, and </w:t>
      </w:r>
    </w:p>
    <w:p w14:paraId="6155D516" w14:textId="77777777" w:rsidR="00A82F9A" w:rsidRPr="0089079A" w:rsidRDefault="00A82F9A" w:rsidP="00A82F9A">
      <w:pPr>
        <w:pStyle w:val="ListParagraph"/>
        <w:numPr>
          <w:ilvl w:val="0"/>
          <w:numId w:val="2"/>
        </w:numPr>
        <w:jc w:val="both"/>
        <w:rPr>
          <w:b/>
          <w:sz w:val="24"/>
          <w:szCs w:val="24"/>
        </w:rPr>
      </w:pPr>
      <w:r w:rsidRPr="0089079A">
        <w:rPr>
          <w:b/>
          <w:sz w:val="24"/>
          <w:szCs w:val="24"/>
        </w:rPr>
        <w:t>Three (3) work related references (letters not required)</w:t>
      </w:r>
    </w:p>
    <w:p w14:paraId="34DC87F5" w14:textId="77777777" w:rsidR="00A82F9A" w:rsidRPr="0089079A" w:rsidRDefault="00A82F9A" w:rsidP="00A82F9A">
      <w:pPr>
        <w:jc w:val="both"/>
        <w:rPr>
          <w:b/>
          <w:sz w:val="24"/>
          <w:szCs w:val="24"/>
        </w:rPr>
      </w:pPr>
      <w:r w:rsidRPr="0038414E">
        <w:rPr>
          <w:rFonts w:ascii="Times New Roman" w:hAnsi="Times New Roman" w:cs="Times New Roman"/>
          <w:b/>
          <w:noProof/>
          <w:lang w:eastAsia="en-CA"/>
        </w:rPr>
        <mc:AlternateContent>
          <mc:Choice Requires="wps">
            <w:drawing>
              <wp:anchor distT="45720" distB="45720" distL="114300" distR="114300" simplePos="0" relativeHeight="251660288" behindDoc="0" locked="0" layoutInCell="1" allowOverlap="1" wp14:anchorId="6BCC97CC" wp14:editId="254045CF">
                <wp:simplePos x="0" y="0"/>
                <wp:positionH relativeFrom="column">
                  <wp:posOffset>0</wp:posOffset>
                </wp:positionH>
                <wp:positionV relativeFrom="paragraph">
                  <wp:posOffset>610235</wp:posOffset>
                </wp:positionV>
                <wp:extent cx="6048375" cy="419100"/>
                <wp:effectExtent l="57150" t="57150" r="47625" b="571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1910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62A2CB21" w14:textId="77777777" w:rsidR="00A82F9A" w:rsidRPr="0038414E" w:rsidRDefault="00A82F9A" w:rsidP="00A82F9A">
                            <w:pPr>
                              <w:jc w:val="center"/>
                              <w:rPr>
                                <w:i/>
                                <w:color w:val="FFFFFF" w:themeColor="background1"/>
                                <w:sz w:val="20"/>
                                <w:szCs w:val="20"/>
                                <w:lang w:val="en-US"/>
                              </w:rPr>
                            </w:pPr>
                            <w:r w:rsidRPr="0038414E">
                              <w:rPr>
                                <w:rFonts w:cs="Arial"/>
                                <w:b/>
                                <w:i/>
                                <w:color w:val="FFFFFF" w:themeColor="background1"/>
                                <w:szCs w:val="20"/>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C97CC" id="_x0000_t202" coordsize="21600,21600" o:spt="202" path="m,l,21600r21600,l21600,xe">
                <v:stroke joinstyle="miter"/>
                <v:path gradientshapeok="t" o:connecttype="rect"/>
              </v:shapetype>
              <v:shape id="Text Box 5" o:spid="_x0000_s1027" type="#_x0000_t202" style="position:absolute;left:0;text-align:left;margin-left:0;margin-top:48.05pt;width:476.25pt;height:3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" fillcolor="#c00000">
                <v:textbox>
                  <w:txbxContent>
                    <w:p w14:paraId="62A2CB21" w14:textId="77777777" w:rsidR="00A82F9A" w:rsidRPr="0038414E" w:rsidRDefault="00A82F9A" w:rsidP="00A82F9A">
                      <w:pPr>
                        <w:jc w:val="center"/>
                        <w:rPr>
                          <w:i/>
                          <w:color w:val="FFFFFF" w:themeColor="background1"/>
                          <w:sz w:val="20"/>
                          <w:szCs w:val="20"/>
                          <w:lang w:val="en-US"/>
                        </w:rPr>
                      </w:pPr>
                      <w:r w:rsidRPr="0038414E">
                        <w:rPr>
                          <w:rFonts w:cs="Arial"/>
                          <w:b/>
                          <w:i/>
                          <w:color w:val="FFFFFF" w:themeColor="background1"/>
                          <w:szCs w:val="20"/>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38414E">
        <w:rPr>
          <w:b/>
        </w:rPr>
        <w:t>Please submit a covering letter and resume that demonstrates how you meet the requirements, GRETI cannot make assumptions about your education and experience. We thank all those who apply.</w:t>
      </w:r>
      <w:r w:rsidRPr="0089079A">
        <w:rPr>
          <w:b/>
          <w:sz w:val="24"/>
          <w:szCs w:val="24"/>
        </w:rPr>
        <w:t xml:space="preserve"> </w:t>
      </w:r>
    </w:p>
    <w:p w14:paraId="0B58891D" w14:textId="77777777" w:rsidR="00A82F9A" w:rsidRPr="0038414E" w:rsidRDefault="00A82F9A" w:rsidP="00A82F9A">
      <w:pPr>
        <w:jc w:val="both"/>
        <w:rPr>
          <w:b/>
          <w:u w:val="single"/>
        </w:rPr>
      </w:pPr>
      <w:r w:rsidRPr="0038414E">
        <w:rPr>
          <w:b/>
          <w:u w:val="single"/>
        </w:rPr>
        <w:t xml:space="preserve">Applications must be submitted to: Human Resources, P.O. Box 69, 16 Sunrise Court, </w:t>
      </w:r>
      <w:proofErr w:type="spellStart"/>
      <w:r w:rsidRPr="0038414E">
        <w:rPr>
          <w:b/>
          <w:u w:val="single"/>
        </w:rPr>
        <w:t>Ohsweken</w:t>
      </w:r>
      <w:proofErr w:type="spellEnd"/>
      <w:r w:rsidRPr="0038414E">
        <w:rPr>
          <w:b/>
          <w:u w:val="single"/>
        </w:rPr>
        <w:t xml:space="preserve">, Ontario N0A 1M0 </w:t>
      </w:r>
    </w:p>
    <w:p w14:paraId="5E90DF78" w14:textId="0E21D3C4" w:rsidR="00A82F9A" w:rsidRPr="0038414E" w:rsidRDefault="00A82F9A" w:rsidP="00A82F9A">
      <w:pPr>
        <w:jc w:val="both"/>
      </w:pPr>
      <w:r w:rsidRPr="0038414E">
        <w:t xml:space="preserve">Applications may also be faxed and emailed to </w:t>
      </w:r>
      <w:r w:rsidRPr="0038414E">
        <w:rPr>
          <w:b/>
          <w:color w:val="C00000"/>
        </w:rPr>
        <w:t xml:space="preserve">(Fax) (519) 445-4777 </w:t>
      </w:r>
      <w:r w:rsidRPr="0038414E">
        <w:t xml:space="preserve">or </w:t>
      </w:r>
      <w:hyperlink r:id="rId8" w:history="1">
        <w:r w:rsidRPr="0038414E">
          <w:rPr>
            <w:rStyle w:val="Hyperlink"/>
            <w:b/>
            <w:color w:val="C00000"/>
          </w:rPr>
          <w:t>kristen@gretisn.org</w:t>
        </w:r>
      </w:hyperlink>
      <w:r w:rsidRPr="0038414E">
        <w:rPr>
          <w:color w:val="7030A0"/>
        </w:rPr>
        <w:t xml:space="preserve"> </w:t>
      </w:r>
      <w:r w:rsidRPr="0038414E">
        <w:t xml:space="preserve">until </w:t>
      </w:r>
      <w:r w:rsidRPr="0038414E">
        <w:rPr>
          <w:b/>
          <w:color w:val="C00000"/>
        </w:rPr>
        <w:t>4:00 PM</w:t>
      </w:r>
      <w:r w:rsidRPr="0038414E">
        <w:rPr>
          <w:color w:val="7030A0"/>
        </w:rPr>
        <w:t xml:space="preserve"> </w:t>
      </w:r>
      <w:r w:rsidRPr="0038414E">
        <w:t xml:space="preserve">on </w:t>
      </w:r>
      <w:r w:rsidR="009E67EB" w:rsidRPr="0038414E">
        <w:rPr>
          <w:b/>
          <w:color w:val="C00000"/>
        </w:rPr>
        <w:t>Friday, May 8, 2026</w:t>
      </w:r>
      <w:r w:rsidRPr="0038414E">
        <w:t xml:space="preserve">.  </w:t>
      </w:r>
    </w:p>
    <w:p w14:paraId="079AED83" w14:textId="42C5CA3D" w:rsidR="00A82F9A" w:rsidRPr="009E67EB" w:rsidRDefault="00A82F9A" w:rsidP="009E67EB">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82F9A" w14:paraId="10CBA065" w14:textId="77777777" w:rsidTr="00A82F9A">
        <w:tc>
          <w:tcPr>
            <w:tcW w:w="1838" w:type="dxa"/>
            <w:shd w:val="clear" w:color="auto" w:fill="C00000"/>
          </w:tcPr>
          <w:p w14:paraId="5D965FC1"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C00000"/>
          </w:tcPr>
          <w:p w14:paraId="6CE4638A" w14:textId="264E4812" w:rsidR="00A82F9A" w:rsidRPr="00217837" w:rsidRDefault="009E67EB" w:rsidP="009A0225">
            <w:pPr>
              <w:jc w:val="both"/>
              <w:rPr>
                <w:iCs/>
                <w:color w:val="FFFFFF" w:themeColor="background1"/>
                <w:sz w:val="24"/>
                <w:szCs w:val="18"/>
                <w:highlight w:val="red"/>
              </w:rPr>
            </w:pPr>
            <w:r w:rsidRPr="009E67EB">
              <w:rPr>
                <w:iCs/>
                <w:color w:val="FFFFFF" w:themeColor="background1"/>
                <w:sz w:val="24"/>
                <w:szCs w:val="18"/>
              </w:rPr>
              <w:t>Student Counsellor</w:t>
            </w:r>
          </w:p>
        </w:tc>
      </w:tr>
      <w:tr w:rsidR="00A82F9A" w14:paraId="25CE62CA" w14:textId="77777777" w:rsidTr="00A82F9A">
        <w:tc>
          <w:tcPr>
            <w:tcW w:w="1838" w:type="dxa"/>
            <w:shd w:val="clear" w:color="auto" w:fill="C00000"/>
          </w:tcPr>
          <w:p w14:paraId="6ED4EE86"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C00000"/>
          </w:tcPr>
          <w:p w14:paraId="79CF6E7B" w14:textId="6CC0FC9E" w:rsidR="00A82F9A" w:rsidRPr="007376BC" w:rsidRDefault="00821BD4" w:rsidP="009A0225">
            <w:pPr>
              <w:jc w:val="both"/>
              <w:rPr>
                <w:iCs/>
                <w:color w:val="FFFFFF" w:themeColor="background1"/>
                <w:sz w:val="24"/>
                <w:szCs w:val="18"/>
              </w:rPr>
            </w:pPr>
            <w:proofErr w:type="spellStart"/>
            <w:r w:rsidRPr="00821BD4">
              <w:rPr>
                <w:iCs/>
                <w:color w:val="FFFFFF" w:themeColor="background1"/>
                <w:sz w:val="24"/>
                <w:szCs w:val="18"/>
              </w:rPr>
              <w:t>Ogwehoweh</w:t>
            </w:r>
            <w:proofErr w:type="spellEnd"/>
            <w:r w:rsidRPr="00821BD4">
              <w:rPr>
                <w:iCs/>
                <w:color w:val="FFFFFF" w:themeColor="background1"/>
                <w:sz w:val="24"/>
                <w:szCs w:val="18"/>
              </w:rPr>
              <w:t xml:space="preserve"> Skills and Trades Training Centre</w:t>
            </w:r>
          </w:p>
        </w:tc>
      </w:tr>
      <w:tr w:rsidR="00A82F9A" w14:paraId="2F0D3066" w14:textId="77777777" w:rsidTr="00A82F9A">
        <w:tc>
          <w:tcPr>
            <w:tcW w:w="1838" w:type="dxa"/>
            <w:shd w:val="clear" w:color="auto" w:fill="C00000"/>
          </w:tcPr>
          <w:p w14:paraId="79B0ADD4"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C00000"/>
          </w:tcPr>
          <w:p w14:paraId="0A09A50A" w14:textId="6E725959" w:rsidR="00A82F9A" w:rsidRPr="00217837" w:rsidRDefault="00821BD4" w:rsidP="009A0225">
            <w:pPr>
              <w:jc w:val="both"/>
              <w:rPr>
                <w:iCs/>
                <w:color w:val="FFFFFF" w:themeColor="background1"/>
                <w:sz w:val="24"/>
                <w:szCs w:val="18"/>
                <w:highlight w:val="red"/>
              </w:rPr>
            </w:pPr>
            <w:r w:rsidRPr="00821BD4">
              <w:rPr>
                <w:iCs/>
                <w:color w:val="FFFFFF" w:themeColor="background1"/>
                <w:sz w:val="24"/>
                <w:szCs w:val="18"/>
              </w:rPr>
              <w:t>Student Services Team Lead</w:t>
            </w:r>
          </w:p>
        </w:tc>
      </w:tr>
    </w:tbl>
    <w:p w14:paraId="64C4C998" w14:textId="77777777" w:rsidR="00821BD4" w:rsidRPr="00821BD4" w:rsidRDefault="00821BD4" w:rsidP="00A82F9A">
      <w:pPr>
        <w:jc w:val="both"/>
        <w:rPr>
          <w:b/>
          <w:iCs/>
          <w:sz w:val="2"/>
          <w:szCs w:val="2"/>
        </w:rPr>
      </w:pPr>
    </w:p>
    <w:p w14:paraId="1CCE68EE" w14:textId="3E62863E" w:rsidR="00A82F9A" w:rsidRPr="0038414E" w:rsidRDefault="00A82F9A" w:rsidP="00BC70CD">
      <w:pPr>
        <w:spacing w:after="0"/>
        <w:jc w:val="both"/>
        <w:rPr>
          <w:b/>
          <w:iCs/>
          <w:sz w:val="21"/>
          <w:szCs w:val="21"/>
        </w:rPr>
      </w:pPr>
      <w:r w:rsidRPr="0038414E">
        <w:rPr>
          <w:b/>
          <w:iCs/>
          <w:sz w:val="21"/>
          <w:szCs w:val="21"/>
        </w:rPr>
        <w:t>A.</w:t>
      </w:r>
      <w:r w:rsidRPr="0038414E">
        <w:rPr>
          <w:b/>
          <w:iCs/>
          <w:sz w:val="21"/>
          <w:szCs w:val="21"/>
        </w:rPr>
        <w:tab/>
        <w:t>PURPOSE:</w:t>
      </w:r>
    </w:p>
    <w:p w14:paraId="433B6223" w14:textId="77777777" w:rsidR="00711B88" w:rsidRPr="0038414E" w:rsidRDefault="00711B88" w:rsidP="00711B88">
      <w:pPr>
        <w:spacing w:after="0"/>
        <w:jc w:val="both"/>
        <w:rPr>
          <w:rFonts w:cs="Arial"/>
          <w:sz w:val="21"/>
          <w:szCs w:val="21"/>
          <w:lang w:val="en-US"/>
        </w:rPr>
      </w:pPr>
      <w:r w:rsidRPr="0038414E">
        <w:rPr>
          <w:rFonts w:cs="Arial"/>
          <w:sz w:val="21"/>
          <w:szCs w:val="21"/>
          <w:lang w:val="en-US"/>
        </w:rPr>
        <w:t xml:space="preserve">The </w:t>
      </w:r>
      <w:r w:rsidRPr="0038414E">
        <w:rPr>
          <w:rFonts w:cs="Arial"/>
          <w:b/>
          <w:bCs/>
          <w:sz w:val="21"/>
          <w:szCs w:val="21"/>
          <w:lang w:val="en-US"/>
        </w:rPr>
        <w:t>Student Counsellor</w:t>
      </w:r>
      <w:r w:rsidRPr="0038414E">
        <w:rPr>
          <w:rFonts w:cs="Arial"/>
          <w:sz w:val="21"/>
          <w:szCs w:val="21"/>
          <w:lang w:val="en-US"/>
        </w:rPr>
        <w:t xml:space="preserve"> is responsible for providing counselling, guidance, and support services to students participating in courses or training programs. This includes assisting students in addressing personal, social, emotional, and academic challenges that may impact their success. Responsibilities include conducting individual and group counselling sessions, developing student support plans, facilitating workshops, coordinating referrals to community resources, and maintaining accurate documentation.</w:t>
      </w:r>
    </w:p>
    <w:p w14:paraId="5830A511" w14:textId="77777777" w:rsidR="00711B88" w:rsidRPr="0038414E" w:rsidRDefault="00711B88" w:rsidP="00711B88">
      <w:pPr>
        <w:spacing w:after="0"/>
        <w:jc w:val="both"/>
        <w:rPr>
          <w:rFonts w:cs="Arial"/>
          <w:sz w:val="14"/>
          <w:szCs w:val="14"/>
          <w:lang w:val="en-US"/>
        </w:rPr>
      </w:pPr>
    </w:p>
    <w:p w14:paraId="5D395A89" w14:textId="77777777" w:rsidR="00711B88" w:rsidRPr="0038414E" w:rsidRDefault="00711B88" w:rsidP="00711B88">
      <w:pPr>
        <w:spacing w:after="0"/>
        <w:jc w:val="both"/>
        <w:rPr>
          <w:rFonts w:cs="Arial"/>
          <w:sz w:val="21"/>
          <w:szCs w:val="21"/>
          <w:lang w:val="en-US"/>
        </w:rPr>
      </w:pPr>
      <w:r w:rsidRPr="0038414E">
        <w:rPr>
          <w:rFonts w:cs="Arial"/>
          <w:sz w:val="21"/>
          <w:szCs w:val="21"/>
          <w:lang w:val="en-US"/>
        </w:rPr>
        <w:t>Student support activities align with OSTTC’s mission by promoting student well-being, strengthening resilience, and enhancing success. The role contributes to creating a culturally supportive environment that reflects and respects the values, traditions, and community of Six Nations, while helping students build the skills needed for personal and professional growth.</w:t>
      </w:r>
    </w:p>
    <w:p w14:paraId="7C53200B" w14:textId="77777777" w:rsidR="00711B88" w:rsidRPr="0038414E" w:rsidRDefault="00711B88" w:rsidP="00711B88">
      <w:pPr>
        <w:spacing w:after="0"/>
        <w:jc w:val="both"/>
        <w:rPr>
          <w:rFonts w:cs="Arial"/>
          <w:sz w:val="14"/>
          <w:szCs w:val="14"/>
          <w:lang w:val="en-US"/>
        </w:rPr>
      </w:pPr>
    </w:p>
    <w:p w14:paraId="1C0143E1" w14:textId="77777777" w:rsidR="00711B88" w:rsidRPr="0038414E" w:rsidRDefault="00711B88" w:rsidP="00711B88">
      <w:pPr>
        <w:spacing w:after="0"/>
        <w:jc w:val="both"/>
        <w:rPr>
          <w:rFonts w:cs="Arial"/>
          <w:b/>
          <w:sz w:val="21"/>
          <w:szCs w:val="21"/>
          <w:lang w:val="en-US"/>
        </w:rPr>
      </w:pPr>
      <w:r w:rsidRPr="0038414E">
        <w:rPr>
          <w:rFonts w:cs="Arial"/>
          <w:sz w:val="21"/>
          <w:szCs w:val="21"/>
          <w:lang w:val="en-US"/>
        </w:rPr>
        <w:t xml:space="preserve">The </w:t>
      </w:r>
      <w:r w:rsidRPr="0038414E">
        <w:rPr>
          <w:rFonts w:cs="Arial"/>
          <w:b/>
          <w:bCs/>
          <w:sz w:val="21"/>
          <w:szCs w:val="21"/>
          <w:lang w:val="en-US"/>
        </w:rPr>
        <w:t>Student Counsellor</w:t>
      </w:r>
      <w:r w:rsidRPr="0038414E">
        <w:rPr>
          <w:rFonts w:cs="Arial"/>
          <w:sz w:val="21"/>
          <w:szCs w:val="21"/>
          <w:lang w:val="en-US"/>
        </w:rPr>
        <w:t xml:space="preserve"> is responsible for assisting the department and organization in reaching their goals and objectives by continuously enhancing operations through more efficient and effective work processes while maintaining the level of professionalism expected by GRETI (as outlined in the Policies and Procedures Manuals) and upholding the ethics of the position.  </w:t>
      </w:r>
    </w:p>
    <w:p w14:paraId="21E0FBB0" w14:textId="77777777" w:rsidR="00821BD4" w:rsidRPr="0038414E" w:rsidRDefault="00821BD4" w:rsidP="00821BD4">
      <w:pPr>
        <w:spacing w:after="0"/>
        <w:jc w:val="both"/>
        <w:rPr>
          <w:rFonts w:cs="Arial"/>
          <w:sz w:val="18"/>
          <w:szCs w:val="18"/>
        </w:rPr>
      </w:pPr>
    </w:p>
    <w:p w14:paraId="44200613" w14:textId="5803E1A2" w:rsidR="00A82F9A" w:rsidRPr="0038414E" w:rsidRDefault="00A82F9A" w:rsidP="0038414E">
      <w:pPr>
        <w:spacing w:after="0"/>
        <w:jc w:val="both"/>
        <w:rPr>
          <w:b/>
          <w:iCs/>
          <w:sz w:val="21"/>
          <w:szCs w:val="21"/>
        </w:rPr>
      </w:pPr>
      <w:r w:rsidRPr="0038414E">
        <w:rPr>
          <w:b/>
          <w:iCs/>
          <w:sz w:val="21"/>
          <w:szCs w:val="21"/>
        </w:rPr>
        <w:t>B.</w:t>
      </w:r>
      <w:r w:rsidRPr="0038414E">
        <w:rPr>
          <w:b/>
          <w:iCs/>
          <w:sz w:val="21"/>
          <w:szCs w:val="21"/>
        </w:rPr>
        <w:tab/>
        <w:t xml:space="preserve">CORE COMPETENCIES: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2F9A" w:rsidRPr="0038414E" w14:paraId="64338F17" w14:textId="77777777" w:rsidTr="0038414E">
        <w:trPr>
          <w:trHeight w:val="1413"/>
        </w:trPr>
        <w:tc>
          <w:tcPr>
            <w:tcW w:w="4675" w:type="dxa"/>
          </w:tcPr>
          <w:p w14:paraId="62E51889" w14:textId="77777777" w:rsidR="00711B88" w:rsidRPr="0038414E" w:rsidRDefault="00711B88" w:rsidP="0038414E">
            <w:pPr>
              <w:pStyle w:val="ListParagraph"/>
              <w:widowControl w:val="0"/>
              <w:numPr>
                <w:ilvl w:val="0"/>
                <w:numId w:val="3"/>
              </w:numPr>
              <w:rPr>
                <w:rFonts w:cs="Arial"/>
                <w:sz w:val="21"/>
                <w:szCs w:val="21"/>
              </w:rPr>
            </w:pPr>
            <w:r w:rsidRPr="0038414E">
              <w:rPr>
                <w:rFonts w:cs="Arial"/>
                <w:sz w:val="21"/>
                <w:szCs w:val="21"/>
              </w:rPr>
              <w:t>Accountability</w:t>
            </w:r>
          </w:p>
          <w:p w14:paraId="09EB1E8F" w14:textId="77777777" w:rsidR="00711B88" w:rsidRPr="0038414E" w:rsidRDefault="00711B88" w:rsidP="0038414E">
            <w:pPr>
              <w:pStyle w:val="ListParagraph"/>
              <w:widowControl w:val="0"/>
              <w:numPr>
                <w:ilvl w:val="0"/>
                <w:numId w:val="3"/>
              </w:numPr>
              <w:rPr>
                <w:rFonts w:cs="Arial"/>
                <w:sz w:val="21"/>
                <w:szCs w:val="21"/>
              </w:rPr>
            </w:pPr>
            <w:r w:rsidRPr="0038414E">
              <w:rPr>
                <w:rFonts w:cs="Arial"/>
                <w:sz w:val="21"/>
                <w:szCs w:val="21"/>
              </w:rPr>
              <w:t>Dependability</w:t>
            </w:r>
          </w:p>
          <w:p w14:paraId="1BFFFED0" w14:textId="77777777" w:rsidR="00711B88" w:rsidRPr="0038414E" w:rsidRDefault="00711B88" w:rsidP="0038414E">
            <w:pPr>
              <w:pStyle w:val="ListParagraph"/>
              <w:widowControl w:val="0"/>
              <w:numPr>
                <w:ilvl w:val="0"/>
                <w:numId w:val="3"/>
              </w:numPr>
              <w:rPr>
                <w:rFonts w:cs="Arial"/>
                <w:sz w:val="21"/>
                <w:szCs w:val="21"/>
              </w:rPr>
            </w:pPr>
            <w:r w:rsidRPr="0038414E">
              <w:rPr>
                <w:rFonts w:cs="Arial"/>
                <w:sz w:val="21"/>
                <w:szCs w:val="21"/>
              </w:rPr>
              <w:t>Communication</w:t>
            </w:r>
          </w:p>
          <w:p w14:paraId="46DF2124" w14:textId="77777777" w:rsidR="00711B88" w:rsidRPr="0038414E" w:rsidRDefault="00711B88" w:rsidP="0038414E">
            <w:pPr>
              <w:pStyle w:val="ListParagraph"/>
              <w:widowControl w:val="0"/>
              <w:numPr>
                <w:ilvl w:val="0"/>
                <w:numId w:val="3"/>
              </w:numPr>
              <w:rPr>
                <w:rFonts w:cs="Arial"/>
                <w:sz w:val="21"/>
                <w:szCs w:val="21"/>
              </w:rPr>
            </w:pPr>
            <w:r w:rsidRPr="0038414E">
              <w:rPr>
                <w:rFonts w:cs="Arial"/>
                <w:sz w:val="21"/>
                <w:szCs w:val="21"/>
              </w:rPr>
              <w:t>Critical Thinking</w:t>
            </w:r>
          </w:p>
          <w:p w14:paraId="1B95CF96" w14:textId="79074907" w:rsidR="00A82F9A" w:rsidRPr="0038414E" w:rsidRDefault="00711B88" w:rsidP="0038414E">
            <w:pPr>
              <w:pStyle w:val="ListParagraph"/>
              <w:widowControl w:val="0"/>
              <w:numPr>
                <w:ilvl w:val="0"/>
                <w:numId w:val="3"/>
              </w:numPr>
              <w:contextualSpacing w:val="0"/>
              <w:rPr>
                <w:rFonts w:cs="Arial"/>
                <w:sz w:val="21"/>
                <w:szCs w:val="21"/>
              </w:rPr>
            </w:pPr>
            <w:r w:rsidRPr="0038414E">
              <w:rPr>
                <w:rFonts w:cs="Arial"/>
                <w:sz w:val="21"/>
                <w:szCs w:val="21"/>
              </w:rPr>
              <w:t>Confidentiality</w:t>
            </w:r>
          </w:p>
        </w:tc>
        <w:tc>
          <w:tcPr>
            <w:tcW w:w="4675" w:type="dxa"/>
          </w:tcPr>
          <w:p w14:paraId="10138AB8" w14:textId="77777777" w:rsidR="00711B88" w:rsidRPr="0038414E" w:rsidRDefault="00711B88" w:rsidP="0038414E">
            <w:pPr>
              <w:pStyle w:val="ListParagraph"/>
              <w:numPr>
                <w:ilvl w:val="0"/>
                <w:numId w:val="3"/>
              </w:numPr>
              <w:jc w:val="both"/>
              <w:rPr>
                <w:rFonts w:cs="Arial"/>
                <w:sz w:val="21"/>
                <w:szCs w:val="21"/>
              </w:rPr>
            </w:pPr>
            <w:r w:rsidRPr="0038414E">
              <w:rPr>
                <w:rFonts w:cs="Arial"/>
                <w:sz w:val="21"/>
                <w:szCs w:val="21"/>
              </w:rPr>
              <w:t>Ethics &amp; Integrity</w:t>
            </w:r>
          </w:p>
          <w:p w14:paraId="58BD7BCD" w14:textId="77777777" w:rsidR="00711B88" w:rsidRPr="0038414E" w:rsidRDefault="00711B88" w:rsidP="0038414E">
            <w:pPr>
              <w:pStyle w:val="ListParagraph"/>
              <w:numPr>
                <w:ilvl w:val="0"/>
                <w:numId w:val="3"/>
              </w:numPr>
              <w:jc w:val="both"/>
              <w:rPr>
                <w:rFonts w:cs="Arial"/>
                <w:sz w:val="21"/>
                <w:szCs w:val="21"/>
              </w:rPr>
            </w:pPr>
            <w:r w:rsidRPr="0038414E">
              <w:rPr>
                <w:rFonts w:cs="Arial"/>
                <w:sz w:val="21"/>
                <w:szCs w:val="21"/>
              </w:rPr>
              <w:t>Planning &amp; Organizing</w:t>
            </w:r>
          </w:p>
          <w:p w14:paraId="784341D5" w14:textId="77777777" w:rsidR="00711B88" w:rsidRPr="0038414E" w:rsidRDefault="00711B88" w:rsidP="0038414E">
            <w:pPr>
              <w:pStyle w:val="ListParagraph"/>
              <w:numPr>
                <w:ilvl w:val="0"/>
                <w:numId w:val="3"/>
              </w:numPr>
              <w:jc w:val="both"/>
              <w:rPr>
                <w:rFonts w:cs="Arial"/>
                <w:sz w:val="21"/>
                <w:szCs w:val="21"/>
              </w:rPr>
            </w:pPr>
            <w:r w:rsidRPr="0038414E">
              <w:rPr>
                <w:rFonts w:cs="Arial"/>
                <w:sz w:val="21"/>
                <w:szCs w:val="21"/>
              </w:rPr>
              <w:t>Problem Solving</w:t>
            </w:r>
          </w:p>
          <w:p w14:paraId="47418AD4" w14:textId="77777777" w:rsidR="00711B88" w:rsidRPr="0038414E" w:rsidRDefault="00711B88" w:rsidP="0038414E">
            <w:pPr>
              <w:pStyle w:val="ListParagraph"/>
              <w:numPr>
                <w:ilvl w:val="0"/>
                <w:numId w:val="3"/>
              </w:numPr>
              <w:jc w:val="both"/>
              <w:rPr>
                <w:rFonts w:cs="Arial"/>
                <w:sz w:val="21"/>
                <w:szCs w:val="21"/>
              </w:rPr>
            </w:pPr>
            <w:r w:rsidRPr="0038414E">
              <w:rPr>
                <w:rFonts w:cs="Arial"/>
                <w:sz w:val="21"/>
                <w:szCs w:val="21"/>
              </w:rPr>
              <w:t>Teamwork</w:t>
            </w:r>
          </w:p>
          <w:p w14:paraId="5D49684F" w14:textId="2584BF32" w:rsidR="00821BD4" w:rsidRPr="0038414E" w:rsidRDefault="00711B88" w:rsidP="0038414E">
            <w:pPr>
              <w:pStyle w:val="ListParagraph"/>
              <w:numPr>
                <w:ilvl w:val="0"/>
                <w:numId w:val="3"/>
              </w:numPr>
              <w:jc w:val="both"/>
              <w:rPr>
                <w:rFonts w:cs="Arial"/>
                <w:sz w:val="21"/>
                <w:szCs w:val="21"/>
              </w:rPr>
            </w:pPr>
            <w:r w:rsidRPr="0038414E">
              <w:rPr>
                <w:rFonts w:cs="Arial"/>
                <w:sz w:val="21"/>
                <w:szCs w:val="21"/>
              </w:rPr>
              <w:t>Group Facilitation</w:t>
            </w:r>
          </w:p>
        </w:tc>
      </w:tr>
    </w:tbl>
    <w:p w14:paraId="290550E1" w14:textId="208722FA" w:rsidR="00A82F9A" w:rsidRPr="0038414E" w:rsidRDefault="00A82F9A" w:rsidP="0038414E">
      <w:pPr>
        <w:spacing w:after="0"/>
        <w:jc w:val="both"/>
        <w:rPr>
          <w:b/>
          <w:iCs/>
          <w:sz w:val="21"/>
          <w:szCs w:val="21"/>
        </w:rPr>
      </w:pPr>
      <w:r w:rsidRPr="0038414E">
        <w:rPr>
          <w:b/>
          <w:iCs/>
          <w:sz w:val="21"/>
          <w:szCs w:val="21"/>
        </w:rPr>
        <w:t>C.</w:t>
      </w:r>
      <w:r w:rsidRPr="0038414E">
        <w:rPr>
          <w:b/>
          <w:iCs/>
          <w:sz w:val="21"/>
          <w:szCs w:val="21"/>
        </w:rPr>
        <w:tab/>
        <w:t>QUALIFICATIONS:</w:t>
      </w:r>
    </w:p>
    <w:p w14:paraId="33D2B354" w14:textId="2A38D6D5" w:rsidR="00A82F9A" w:rsidRDefault="00A82F9A" w:rsidP="0038414E">
      <w:pPr>
        <w:spacing w:after="0"/>
        <w:jc w:val="both"/>
        <w:rPr>
          <w:iCs/>
          <w:sz w:val="21"/>
          <w:szCs w:val="21"/>
        </w:rPr>
      </w:pPr>
      <w:r w:rsidRPr="0038414E">
        <w:rPr>
          <w:iCs/>
          <w:sz w:val="21"/>
          <w:szCs w:val="21"/>
        </w:rPr>
        <w:t xml:space="preserve">The </w:t>
      </w:r>
      <w:r w:rsidR="009E67EB" w:rsidRPr="0038414E">
        <w:rPr>
          <w:iCs/>
          <w:sz w:val="21"/>
          <w:szCs w:val="21"/>
        </w:rPr>
        <w:t xml:space="preserve">Student Counsellor </w:t>
      </w:r>
      <w:r w:rsidRPr="0038414E">
        <w:rPr>
          <w:iCs/>
          <w:sz w:val="21"/>
          <w:szCs w:val="21"/>
        </w:rPr>
        <w:t xml:space="preserve">shall possess </w:t>
      </w:r>
      <w:r w:rsidR="00821BD4" w:rsidRPr="0038414E">
        <w:rPr>
          <w:iCs/>
          <w:sz w:val="21"/>
          <w:szCs w:val="21"/>
          <w:lang w:val="en-US"/>
        </w:rPr>
        <w:t xml:space="preserve">Diploma in Social Services Worker program or a related discipline </w:t>
      </w:r>
      <w:r w:rsidRPr="0038414E">
        <w:rPr>
          <w:iCs/>
          <w:sz w:val="21"/>
          <w:szCs w:val="21"/>
        </w:rPr>
        <w:t xml:space="preserve">with </w:t>
      </w:r>
      <w:r w:rsidR="00821BD4" w:rsidRPr="0038414E">
        <w:rPr>
          <w:iCs/>
          <w:sz w:val="21"/>
          <w:szCs w:val="21"/>
        </w:rPr>
        <w:t>Three (3) to five (5) years’ experience in counselling, student support, or community services</w:t>
      </w:r>
      <w:r w:rsidRPr="0038414E">
        <w:rPr>
          <w:iCs/>
          <w:sz w:val="21"/>
          <w:szCs w:val="21"/>
        </w:rPr>
        <w:t xml:space="preserve">. </w:t>
      </w:r>
    </w:p>
    <w:p w14:paraId="2014C265" w14:textId="77777777" w:rsidR="0038414E" w:rsidRPr="0038414E" w:rsidRDefault="0038414E" w:rsidP="0038414E">
      <w:pPr>
        <w:spacing w:after="0"/>
        <w:jc w:val="both"/>
        <w:rPr>
          <w:iCs/>
          <w:sz w:val="10"/>
          <w:szCs w:val="10"/>
          <w:highlight w:val="yellow"/>
          <w:lang w:val="en-US"/>
        </w:rPr>
      </w:pPr>
    </w:p>
    <w:p w14:paraId="3D748967" w14:textId="760A1A4C" w:rsidR="00821BD4" w:rsidRPr="0038414E" w:rsidRDefault="00A82F9A" w:rsidP="0038414E">
      <w:pPr>
        <w:spacing w:after="0"/>
        <w:jc w:val="both"/>
        <w:rPr>
          <w:b/>
          <w:iCs/>
          <w:sz w:val="21"/>
          <w:szCs w:val="21"/>
          <w:u w:val="single"/>
        </w:rPr>
      </w:pPr>
      <w:r w:rsidRPr="0038414E">
        <w:rPr>
          <w:b/>
          <w:iCs/>
          <w:sz w:val="21"/>
          <w:szCs w:val="21"/>
          <w:u w:val="single"/>
        </w:rPr>
        <w:t>Knowledge</w:t>
      </w:r>
    </w:p>
    <w:p w14:paraId="3AC81BD2" w14:textId="77777777" w:rsidR="00821BD4" w:rsidRPr="0038414E" w:rsidRDefault="00821BD4" w:rsidP="00BC70CD">
      <w:pPr>
        <w:numPr>
          <w:ilvl w:val="0"/>
          <w:numId w:val="6"/>
        </w:numPr>
        <w:spacing w:after="0"/>
        <w:jc w:val="both"/>
        <w:rPr>
          <w:iCs/>
          <w:sz w:val="21"/>
          <w:szCs w:val="21"/>
          <w:lang w:val="en-US"/>
        </w:rPr>
      </w:pPr>
      <w:r w:rsidRPr="0038414E">
        <w:rPr>
          <w:iCs/>
          <w:sz w:val="21"/>
          <w:szCs w:val="21"/>
          <w:lang w:val="en-US"/>
        </w:rPr>
        <w:t>Knowledge of counselling techniques, case management, and student support practices</w:t>
      </w:r>
    </w:p>
    <w:p w14:paraId="29E0143E" w14:textId="77777777" w:rsidR="00821BD4" w:rsidRPr="0038414E" w:rsidRDefault="00821BD4" w:rsidP="00BC70CD">
      <w:pPr>
        <w:numPr>
          <w:ilvl w:val="0"/>
          <w:numId w:val="6"/>
        </w:numPr>
        <w:spacing w:after="0"/>
        <w:jc w:val="both"/>
        <w:rPr>
          <w:iCs/>
          <w:sz w:val="21"/>
          <w:szCs w:val="21"/>
          <w:lang w:val="en-US"/>
        </w:rPr>
      </w:pPr>
      <w:r w:rsidRPr="0038414E">
        <w:rPr>
          <w:iCs/>
          <w:sz w:val="21"/>
          <w:szCs w:val="21"/>
          <w:lang w:val="en-US"/>
        </w:rPr>
        <w:t>Understanding of social, economic, and systemic barriers impacting student success</w:t>
      </w:r>
    </w:p>
    <w:p w14:paraId="147556E8" w14:textId="77777777" w:rsidR="00821BD4" w:rsidRPr="0038414E" w:rsidRDefault="00821BD4" w:rsidP="00BC70CD">
      <w:pPr>
        <w:numPr>
          <w:ilvl w:val="0"/>
          <w:numId w:val="6"/>
        </w:numPr>
        <w:spacing w:after="0"/>
        <w:jc w:val="both"/>
        <w:rPr>
          <w:iCs/>
          <w:sz w:val="21"/>
          <w:szCs w:val="21"/>
          <w:lang w:val="en-US"/>
        </w:rPr>
      </w:pPr>
      <w:r w:rsidRPr="0038414E">
        <w:rPr>
          <w:iCs/>
          <w:sz w:val="21"/>
          <w:szCs w:val="21"/>
          <w:lang w:val="en-US"/>
        </w:rPr>
        <w:t>Knowledge of Indigenous community, culture, and values, particularly within Six Nations</w:t>
      </w:r>
    </w:p>
    <w:p w14:paraId="38722F48" w14:textId="3E8ABC25" w:rsidR="0038414E" w:rsidRPr="0038414E" w:rsidRDefault="0038414E" w:rsidP="0038414E">
      <w:pPr>
        <w:numPr>
          <w:ilvl w:val="0"/>
          <w:numId w:val="6"/>
        </w:numPr>
        <w:spacing w:after="0"/>
        <w:jc w:val="both"/>
        <w:rPr>
          <w:iCs/>
          <w:sz w:val="21"/>
          <w:szCs w:val="21"/>
          <w:lang w:val="en-US"/>
        </w:rPr>
      </w:pPr>
      <w:r w:rsidRPr="0038414E">
        <w:rPr>
          <w:iCs/>
          <w:sz w:val="21"/>
          <w:szCs w:val="21"/>
          <w:lang w:val="en-US"/>
        </w:rPr>
        <w:t>Proficiency in Microsoft Office and data management systems</w:t>
      </w:r>
    </w:p>
    <w:p w14:paraId="24FF3DC9" w14:textId="77777777" w:rsidR="00BC70CD" w:rsidRPr="0038414E" w:rsidRDefault="00BC70CD" w:rsidP="00BC70CD">
      <w:pPr>
        <w:spacing w:after="0"/>
        <w:ind w:left="360"/>
        <w:jc w:val="both"/>
        <w:rPr>
          <w:iCs/>
          <w:sz w:val="14"/>
          <w:szCs w:val="14"/>
          <w:lang w:val="en-US"/>
        </w:rPr>
      </w:pPr>
    </w:p>
    <w:p w14:paraId="15E1DC37" w14:textId="77777777" w:rsidR="00A82F9A" w:rsidRPr="0038414E" w:rsidRDefault="00A82F9A" w:rsidP="00BC70CD">
      <w:pPr>
        <w:spacing w:after="0"/>
        <w:jc w:val="both"/>
        <w:rPr>
          <w:b/>
          <w:iCs/>
          <w:sz w:val="21"/>
          <w:szCs w:val="21"/>
          <w:u w:val="single"/>
        </w:rPr>
      </w:pPr>
      <w:r w:rsidRPr="0038414E">
        <w:rPr>
          <w:b/>
          <w:iCs/>
          <w:sz w:val="21"/>
          <w:szCs w:val="21"/>
          <w:u w:val="single"/>
        </w:rPr>
        <w:t>Skills</w:t>
      </w:r>
    </w:p>
    <w:p w14:paraId="0D7EC6AB" w14:textId="77777777" w:rsidR="00821BD4" w:rsidRPr="0038414E" w:rsidRDefault="00821BD4" w:rsidP="00BC70CD">
      <w:pPr>
        <w:numPr>
          <w:ilvl w:val="0"/>
          <w:numId w:val="6"/>
        </w:numPr>
        <w:spacing w:after="0"/>
        <w:jc w:val="both"/>
        <w:rPr>
          <w:iCs/>
          <w:sz w:val="21"/>
          <w:szCs w:val="21"/>
          <w:lang w:val="en-US"/>
        </w:rPr>
      </w:pPr>
      <w:r w:rsidRPr="0038414E">
        <w:rPr>
          <w:iCs/>
          <w:sz w:val="21"/>
          <w:szCs w:val="21"/>
          <w:lang w:val="en-US"/>
        </w:rPr>
        <w:t>Strong interpersonal, facilitation, and communication skills</w:t>
      </w:r>
    </w:p>
    <w:p w14:paraId="53984DF6" w14:textId="77777777" w:rsidR="00821BD4" w:rsidRPr="0038414E" w:rsidRDefault="00821BD4" w:rsidP="00BC70CD">
      <w:pPr>
        <w:numPr>
          <w:ilvl w:val="0"/>
          <w:numId w:val="6"/>
        </w:numPr>
        <w:spacing w:after="0"/>
        <w:jc w:val="both"/>
        <w:rPr>
          <w:iCs/>
          <w:sz w:val="21"/>
          <w:szCs w:val="21"/>
          <w:lang w:val="en-US"/>
        </w:rPr>
      </w:pPr>
      <w:r w:rsidRPr="0038414E">
        <w:rPr>
          <w:iCs/>
          <w:sz w:val="21"/>
          <w:szCs w:val="21"/>
          <w:lang w:val="en-US"/>
        </w:rPr>
        <w:t>Ability to work as part of a multidisciplinary team as well as independently</w:t>
      </w:r>
    </w:p>
    <w:p w14:paraId="14F3A6EB" w14:textId="77777777" w:rsidR="00821BD4" w:rsidRPr="0038414E" w:rsidRDefault="00821BD4" w:rsidP="00BC70CD">
      <w:pPr>
        <w:numPr>
          <w:ilvl w:val="0"/>
          <w:numId w:val="6"/>
        </w:numPr>
        <w:spacing w:after="0"/>
        <w:jc w:val="both"/>
        <w:rPr>
          <w:iCs/>
          <w:sz w:val="21"/>
          <w:szCs w:val="21"/>
          <w:lang w:val="en-US"/>
        </w:rPr>
      </w:pPr>
      <w:r w:rsidRPr="0038414E">
        <w:rPr>
          <w:iCs/>
          <w:sz w:val="21"/>
          <w:szCs w:val="21"/>
          <w:lang w:val="en-US"/>
        </w:rPr>
        <w:t>Strong organizational, problem-solving, and analytical skills</w:t>
      </w:r>
    </w:p>
    <w:p w14:paraId="625742F6" w14:textId="77777777" w:rsidR="00821BD4" w:rsidRPr="0038414E" w:rsidRDefault="00821BD4" w:rsidP="00BC70CD">
      <w:pPr>
        <w:numPr>
          <w:ilvl w:val="0"/>
          <w:numId w:val="6"/>
        </w:numPr>
        <w:spacing w:after="0"/>
        <w:jc w:val="both"/>
        <w:rPr>
          <w:iCs/>
          <w:sz w:val="21"/>
          <w:szCs w:val="21"/>
          <w:lang w:val="en-US"/>
        </w:rPr>
      </w:pPr>
      <w:r w:rsidRPr="0038414E">
        <w:rPr>
          <w:iCs/>
          <w:sz w:val="21"/>
          <w:szCs w:val="21"/>
          <w:lang w:val="en-US"/>
        </w:rPr>
        <w:t>Ability to maintain confidentiality and exercise sound professional judgment</w:t>
      </w:r>
    </w:p>
    <w:p w14:paraId="2352345D" w14:textId="44F80597" w:rsidR="00A82F9A" w:rsidRDefault="00821BD4" w:rsidP="00A82F9A">
      <w:pPr>
        <w:numPr>
          <w:ilvl w:val="0"/>
          <w:numId w:val="6"/>
        </w:numPr>
        <w:spacing w:after="0"/>
        <w:jc w:val="both"/>
        <w:rPr>
          <w:iCs/>
          <w:sz w:val="21"/>
          <w:szCs w:val="21"/>
          <w:lang w:val="en-US"/>
        </w:rPr>
      </w:pPr>
      <w:r w:rsidRPr="0038414E">
        <w:rPr>
          <w:iCs/>
          <w:sz w:val="21"/>
          <w:szCs w:val="21"/>
          <w:lang w:val="en-US"/>
        </w:rPr>
        <w:t>Ability to work flexible hours, including evenings or weekends as required</w:t>
      </w:r>
    </w:p>
    <w:p w14:paraId="37128EAB" w14:textId="77777777" w:rsidR="0038414E" w:rsidRPr="0038414E" w:rsidRDefault="0038414E" w:rsidP="0038414E">
      <w:pPr>
        <w:spacing w:after="0"/>
        <w:ind w:left="360"/>
        <w:jc w:val="both"/>
        <w:rPr>
          <w:iCs/>
          <w:sz w:val="18"/>
          <w:szCs w:val="18"/>
          <w:lang w:val="en-US"/>
        </w:rPr>
      </w:pPr>
    </w:p>
    <w:p w14:paraId="6610CA30" w14:textId="77777777" w:rsidR="00821BD4" w:rsidRDefault="00A82F9A" w:rsidP="00821BD4">
      <w:pPr>
        <w:spacing w:after="0"/>
        <w:jc w:val="center"/>
        <w:rPr>
          <w:b/>
          <w:iCs/>
          <w:sz w:val="20"/>
          <w:szCs w:val="20"/>
        </w:rPr>
      </w:pPr>
      <w:r w:rsidRPr="00821BD4">
        <w:rPr>
          <w:b/>
          <w:iCs/>
          <w:sz w:val="20"/>
          <w:szCs w:val="20"/>
        </w:rPr>
        <w:t xml:space="preserve">FOR A COMPLETE COPY OF THE JOB DESCRIPTION, PLEASE CONTACT HUMAN RESOURCES at </w:t>
      </w:r>
      <w:hyperlink r:id="rId9" w:history="1">
        <w:r w:rsidRPr="00821BD4">
          <w:rPr>
            <w:rStyle w:val="Hyperlink"/>
            <w:b/>
            <w:iCs/>
            <w:color w:val="C00000"/>
            <w:sz w:val="20"/>
            <w:szCs w:val="20"/>
          </w:rPr>
          <w:t>kristen@gretisn.org</w:t>
        </w:r>
      </w:hyperlink>
      <w:r w:rsidRPr="00821BD4">
        <w:rPr>
          <w:b/>
          <w:iCs/>
          <w:sz w:val="20"/>
          <w:szCs w:val="20"/>
        </w:rPr>
        <w:t xml:space="preserve">, please allow 24 hours for a return </w:t>
      </w:r>
      <w:r w:rsidRPr="00821BD4">
        <w:rPr>
          <w:b/>
          <w:iCs/>
          <w:sz w:val="20"/>
          <w:szCs w:val="20"/>
        </w:rPr>
        <w:br/>
        <w:t>e-mail or call (519) 445-2222 ext. 3113.</w:t>
      </w:r>
    </w:p>
    <w:p w14:paraId="4FF415A7" w14:textId="77777777" w:rsidR="00BC70CD" w:rsidRPr="00BC70CD" w:rsidRDefault="00BC70CD" w:rsidP="00821BD4">
      <w:pPr>
        <w:spacing w:after="0"/>
        <w:jc w:val="center"/>
        <w:rPr>
          <w:b/>
          <w:iCs/>
          <w:sz w:val="10"/>
          <w:szCs w:val="10"/>
        </w:rPr>
      </w:pPr>
    </w:p>
    <w:p w14:paraId="4B057825" w14:textId="4F2457B1" w:rsidR="00A82F9A" w:rsidRPr="00821BD4" w:rsidRDefault="00017761" w:rsidP="00821BD4">
      <w:pPr>
        <w:spacing w:after="0"/>
        <w:jc w:val="center"/>
        <w:rPr>
          <w:b/>
          <w:iCs/>
          <w:sz w:val="20"/>
          <w:szCs w:val="20"/>
        </w:rPr>
      </w:pPr>
      <w:r w:rsidRPr="00821BD4">
        <w:rPr>
          <w:i/>
          <w:iCs/>
          <w:sz w:val="18"/>
          <w:szCs w:val="16"/>
        </w:rPr>
        <w:t>We use artificial intelligence tools to support the screening, assessment, and selection of applicants in our GRETI hiring process. These tools assist our team and do not replace human decision-making.</w:t>
      </w:r>
    </w:p>
    <w:sectPr w:rsidR="00A82F9A" w:rsidRPr="00821BD4" w:rsidSect="00A82F9A">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58E2D" w14:textId="77777777" w:rsidR="00D16945" w:rsidRDefault="00D16945" w:rsidP="00A82F9A">
      <w:pPr>
        <w:spacing w:after="0" w:line="240" w:lineRule="auto"/>
      </w:pPr>
      <w:r>
        <w:separator/>
      </w:r>
    </w:p>
  </w:endnote>
  <w:endnote w:type="continuationSeparator" w:id="0">
    <w:p w14:paraId="38896F8A" w14:textId="77777777" w:rsidR="00D16945" w:rsidRDefault="00D16945" w:rsidP="00A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3779C" w14:textId="04A57292" w:rsidR="00A82F9A" w:rsidRDefault="00A82F9A">
    <w:pPr>
      <w:pStyle w:val="Footer"/>
    </w:pPr>
    <w:r w:rsidRPr="00C920B6">
      <w:rPr>
        <w:i/>
        <w:sz w:val="18"/>
        <w:lang w:val="en-US"/>
      </w:rPr>
      <w:t>Job Description</w:t>
    </w:r>
    <w:r w:rsidRPr="00C920B6">
      <w:rPr>
        <w:i/>
        <w:sz w:val="18"/>
        <w:lang w:val="en-US"/>
      </w:rPr>
      <w:tab/>
    </w:r>
    <w:r w:rsidR="009E67EB" w:rsidRPr="009E67EB">
      <w:rPr>
        <w:i/>
        <w:sz w:val="18"/>
        <w:lang w:val="en-US"/>
      </w:rPr>
      <w:t>Student Counsellor</w:t>
    </w:r>
    <w:r w:rsidRPr="00C920B6">
      <w:rPr>
        <w:i/>
        <w:sz w:val="18"/>
        <w:lang w:val="en-US"/>
      </w:rPr>
      <w:tab/>
    </w:r>
    <w:r w:rsidR="009E67EB">
      <w:rPr>
        <w:i/>
        <w:sz w:val="18"/>
        <w:lang w:val="en-US"/>
      </w:rPr>
      <w:t>April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7EBC" w14:textId="3385BBC3" w:rsidR="00A82F9A" w:rsidRPr="00461ABE" w:rsidRDefault="00A82F9A" w:rsidP="00A82F9A">
    <w:pPr>
      <w:pStyle w:val="Footer"/>
      <w:rPr>
        <w:i/>
        <w:sz w:val="18"/>
        <w:lang w:val="en-US"/>
      </w:rPr>
    </w:pPr>
    <w:r>
      <w:rPr>
        <w:i/>
        <w:sz w:val="18"/>
        <w:lang w:val="en-US"/>
      </w:rPr>
      <w:t>Job Advertisement</w:t>
    </w:r>
    <w:r>
      <w:rPr>
        <w:i/>
        <w:sz w:val="18"/>
        <w:lang w:val="en-US"/>
      </w:rPr>
      <w:tab/>
    </w:r>
    <w:r w:rsidR="009E67EB" w:rsidRPr="009E67EB">
      <w:rPr>
        <w:i/>
        <w:sz w:val="18"/>
        <w:lang w:val="en-US"/>
      </w:rPr>
      <w:t>Student Counsellor</w:t>
    </w:r>
    <w:r w:rsidRPr="00461ABE">
      <w:rPr>
        <w:i/>
        <w:sz w:val="18"/>
        <w:lang w:val="en-US"/>
      </w:rPr>
      <w:tab/>
    </w:r>
    <w:r w:rsidR="009E67EB">
      <w:rPr>
        <w:i/>
        <w:sz w:val="18"/>
        <w:lang w:val="en-US"/>
      </w:rPr>
      <w:t>April 2026</w:t>
    </w:r>
  </w:p>
  <w:p w14:paraId="1CE7CEC3" w14:textId="77777777" w:rsidR="00A82F9A" w:rsidRDefault="00A82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3EDEC" w14:textId="77777777" w:rsidR="00D16945" w:rsidRDefault="00D16945" w:rsidP="00A82F9A">
      <w:pPr>
        <w:spacing w:after="0" w:line="240" w:lineRule="auto"/>
      </w:pPr>
      <w:r>
        <w:separator/>
      </w:r>
    </w:p>
  </w:footnote>
  <w:footnote w:type="continuationSeparator" w:id="0">
    <w:p w14:paraId="0DFC242A" w14:textId="77777777" w:rsidR="00D16945" w:rsidRDefault="00D16945" w:rsidP="00A8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452A" w14:textId="77777777" w:rsidR="00A82F9A" w:rsidRDefault="00A82F9A" w:rsidP="00A82F9A">
    <w:pPr>
      <w:pStyle w:val="Header"/>
      <w:tabs>
        <w:tab w:val="clear" w:pos="4680"/>
        <w:tab w:val="clear" w:pos="9360"/>
        <w:tab w:val="left" w:pos="1129"/>
      </w:tabs>
    </w:pPr>
    <w:r w:rsidRPr="00A82F9A">
      <w:rPr>
        <w:noProof/>
        <w:lang w:eastAsia="en-CA"/>
      </w:rPr>
      <w:drawing>
        <wp:anchor distT="0" distB="0" distL="114300" distR="114300" simplePos="0" relativeHeight="251662336" behindDoc="1" locked="0" layoutInCell="1" allowOverlap="1" wp14:anchorId="4972DF3B" wp14:editId="56EAC61B">
          <wp:simplePos x="0" y="0"/>
          <wp:positionH relativeFrom="column">
            <wp:posOffset>-636905</wp:posOffset>
          </wp:positionH>
          <wp:positionV relativeFrom="paragraph">
            <wp:posOffset>-366395</wp:posOffset>
          </wp:positionV>
          <wp:extent cx="793750" cy="7937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63360" behindDoc="1" locked="0" layoutInCell="1" allowOverlap="1" wp14:anchorId="3EE437D0" wp14:editId="543E013A">
          <wp:simplePos x="0" y="0"/>
          <wp:positionH relativeFrom="column">
            <wp:posOffset>5338927</wp:posOffset>
          </wp:positionH>
          <wp:positionV relativeFrom="paragraph">
            <wp:posOffset>-321945</wp:posOffset>
          </wp:positionV>
          <wp:extent cx="1352550" cy="698500"/>
          <wp:effectExtent l="0" t="0" r="0" b="6350"/>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1EBD" w14:textId="77777777" w:rsidR="00A82F9A" w:rsidRDefault="00A82F9A">
    <w:pPr>
      <w:pStyle w:val="Header"/>
    </w:pPr>
    <w:r w:rsidRPr="00A82F9A">
      <w:rPr>
        <w:noProof/>
        <w:lang w:eastAsia="en-CA"/>
      </w:rPr>
      <w:drawing>
        <wp:anchor distT="0" distB="0" distL="114300" distR="114300" simplePos="0" relativeHeight="251660288" behindDoc="1" locked="0" layoutInCell="1" allowOverlap="1" wp14:anchorId="78DB3AB2" wp14:editId="0D67C2D7">
          <wp:simplePos x="0" y="0"/>
          <wp:positionH relativeFrom="column">
            <wp:posOffset>5323840</wp:posOffset>
          </wp:positionH>
          <wp:positionV relativeFrom="paragraph">
            <wp:posOffset>-351790</wp:posOffset>
          </wp:positionV>
          <wp:extent cx="1352550" cy="698500"/>
          <wp:effectExtent l="0" t="0" r="0" b="635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59264" behindDoc="1" locked="0" layoutInCell="1" allowOverlap="1" wp14:anchorId="4B2A6027" wp14:editId="33B79CCC">
          <wp:simplePos x="0" y="0"/>
          <wp:positionH relativeFrom="column">
            <wp:posOffset>-651104</wp:posOffset>
          </wp:positionH>
          <wp:positionV relativeFrom="paragraph">
            <wp:posOffset>-396164</wp:posOffset>
          </wp:positionV>
          <wp:extent cx="793750" cy="7937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1AAD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6CD"/>
      </v:shape>
    </w:pict>
  </w:numPicBullet>
  <w:abstractNum w:abstractNumId="0" w15:restartNumberingAfterBreak="0">
    <w:nsid w:val="08054AD5"/>
    <w:multiLevelType w:val="hybridMultilevel"/>
    <w:tmpl w:val="39E0B1DE"/>
    <w:lvl w:ilvl="0" w:tplc="10090007">
      <w:start w:val="1"/>
      <w:numFmt w:val="bullet"/>
      <w:lvlText w:val=""/>
      <w:lvlPicBulletId w:val="0"/>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89D63CC"/>
    <w:multiLevelType w:val="multilevel"/>
    <w:tmpl w:val="A134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AC2DDD"/>
    <w:multiLevelType w:val="hybridMultilevel"/>
    <w:tmpl w:val="4434065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59671746">
    <w:abstractNumId w:val="6"/>
  </w:num>
  <w:num w:numId="2" w16cid:durableId="368117371">
    <w:abstractNumId w:val="1"/>
  </w:num>
  <w:num w:numId="3" w16cid:durableId="2080786042">
    <w:abstractNumId w:val="3"/>
  </w:num>
  <w:num w:numId="4" w16cid:durableId="1241796437">
    <w:abstractNumId w:val="4"/>
  </w:num>
  <w:num w:numId="5" w16cid:durableId="1313676518">
    <w:abstractNumId w:val="2"/>
  </w:num>
  <w:num w:numId="6" w16cid:durableId="782961477">
    <w:abstractNumId w:val="0"/>
  </w:num>
  <w:num w:numId="7" w16cid:durableId="10287222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9A"/>
    <w:rsid w:val="00017761"/>
    <w:rsid w:val="001D7CEC"/>
    <w:rsid w:val="00254361"/>
    <w:rsid w:val="002B2C6A"/>
    <w:rsid w:val="0038414E"/>
    <w:rsid w:val="004034DA"/>
    <w:rsid w:val="004B7950"/>
    <w:rsid w:val="00604ABD"/>
    <w:rsid w:val="00711B88"/>
    <w:rsid w:val="007C02A7"/>
    <w:rsid w:val="00821BD4"/>
    <w:rsid w:val="00862CAE"/>
    <w:rsid w:val="008A0EC8"/>
    <w:rsid w:val="00907480"/>
    <w:rsid w:val="009E67EB"/>
    <w:rsid w:val="00A26200"/>
    <w:rsid w:val="00A82F9A"/>
    <w:rsid w:val="00AA136A"/>
    <w:rsid w:val="00AD6D8F"/>
    <w:rsid w:val="00B474B1"/>
    <w:rsid w:val="00BC70CD"/>
    <w:rsid w:val="00D16945"/>
    <w:rsid w:val="00E435D1"/>
    <w:rsid w:val="00F3623F"/>
    <w:rsid w:val="00F368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FBE67"/>
  <w15:chartTrackingRefBased/>
  <w15:docId w15:val="{6900FDF0-9A20-449E-959E-C8447E96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9A"/>
  </w:style>
  <w:style w:type="paragraph" w:styleId="Footer">
    <w:name w:val="footer"/>
    <w:basedOn w:val="Normal"/>
    <w:link w:val="FooterChar"/>
    <w:uiPriority w:val="99"/>
    <w:unhideWhenUsed/>
    <w:rsid w:val="00A82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9A"/>
  </w:style>
  <w:style w:type="paragraph" w:styleId="ListParagraph">
    <w:name w:val="List Paragraph"/>
    <w:basedOn w:val="Normal"/>
    <w:uiPriority w:val="1"/>
    <w:qFormat/>
    <w:rsid w:val="00A82F9A"/>
    <w:pPr>
      <w:ind w:left="720"/>
      <w:contextualSpacing/>
    </w:pPr>
  </w:style>
  <w:style w:type="character" w:styleId="Hyperlink">
    <w:name w:val="Hyperlink"/>
    <w:basedOn w:val="DefaultParagraphFont"/>
    <w:uiPriority w:val="99"/>
    <w:unhideWhenUsed/>
    <w:rsid w:val="00A82F9A"/>
    <w:rPr>
      <w:color w:val="0563C1" w:themeColor="hyperlink"/>
      <w:u w:val="single"/>
    </w:rPr>
  </w:style>
  <w:style w:type="table" w:styleId="TableGrid">
    <w:name w:val="Table Grid"/>
    <w:basedOn w:val="TableNormal"/>
    <w:uiPriority w:val="39"/>
    <w:rsid w:val="00A82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gretisn.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7</cp:revision>
  <cp:lastPrinted>2026-04-24T16:40:00Z</cp:lastPrinted>
  <dcterms:created xsi:type="dcterms:W3CDTF">2026-04-23T18:12:00Z</dcterms:created>
  <dcterms:modified xsi:type="dcterms:W3CDTF">2026-04-24T16:41:00Z</dcterms:modified>
</cp:coreProperties>
</file>